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0E2" w:rsidRDefault="005D7818" w:rsidP="00D206E2">
      <w:pPr>
        <w:tabs>
          <w:tab w:val="left" w:pos="1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818">
        <w:rPr>
          <w:rFonts w:ascii="Times New Roman" w:hAnsi="Times New Roman" w:cs="Times New Roman"/>
          <w:b/>
          <w:sz w:val="24"/>
          <w:szCs w:val="24"/>
        </w:rPr>
        <w:t>Основные цели и задачи программы</w:t>
      </w:r>
      <w:r w:rsidR="00E874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227E8" w:rsidRDefault="00B227E8" w:rsidP="00D206E2">
      <w:pPr>
        <w:shd w:val="clear" w:color="auto" w:fill="FFFFFF"/>
        <w:tabs>
          <w:tab w:val="left" w:pos="142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:rsidR="00D206E2" w:rsidRPr="00D206E2" w:rsidRDefault="00D206E2" w:rsidP="00D206E2">
      <w:pPr>
        <w:tabs>
          <w:tab w:val="left" w:pos="142"/>
        </w:tabs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SimSun" w:hAnsi="Times New Roman" w:cs="Tahoma"/>
          <w:b/>
          <w:kern w:val="3"/>
          <w:sz w:val="24"/>
          <w:szCs w:val="24"/>
        </w:rPr>
      </w:pPr>
      <w:r w:rsidRPr="00D206E2">
        <w:rPr>
          <w:rFonts w:ascii="Times New Roman" w:eastAsia="SimSun" w:hAnsi="Times New Roman" w:cs="Tahoma"/>
          <w:b/>
          <w:kern w:val="3"/>
          <w:sz w:val="24"/>
          <w:szCs w:val="24"/>
        </w:rPr>
        <w:t>Планируемые предметные результаты освоения учебного процесса</w:t>
      </w:r>
    </w:p>
    <w:p w:rsidR="00D206E2" w:rsidRPr="00D206E2" w:rsidRDefault="00D206E2" w:rsidP="00D206E2">
      <w:pPr>
        <w:tabs>
          <w:tab w:val="left" w:pos="142"/>
        </w:tabs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SimSun" w:hAnsi="Times New Roman" w:cs="Tahoma"/>
          <w:b/>
          <w:kern w:val="3"/>
          <w:sz w:val="24"/>
          <w:szCs w:val="24"/>
        </w:rPr>
      </w:pPr>
    </w:p>
    <w:p w:rsidR="003424C6" w:rsidRPr="005F37EC" w:rsidRDefault="003424C6" w:rsidP="003424C6">
      <w:pPr>
        <w:pStyle w:val="Standard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7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5F37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овершенствование речевого опыта </w:t>
      </w:r>
      <w:proofErr w:type="gramStart"/>
      <w:r w:rsidRPr="005F37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5F37EC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обогащение языковой базы. Формирование выразительной стороны речи. Воспитание культуры речевого общения.</w:t>
      </w:r>
    </w:p>
    <w:p w:rsidR="003424C6" w:rsidRPr="005F37EC" w:rsidRDefault="003424C6" w:rsidP="003424C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7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</w:t>
      </w:r>
      <w:r w:rsidRPr="005F3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учебного курса «Речевая практика»:</w:t>
      </w:r>
    </w:p>
    <w:p w:rsidR="003424C6" w:rsidRPr="005F37EC" w:rsidRDefault="003424C6" w:rsidP="003424C6">
      <w:pPr>
        <w:numPr>
          <w:ilvl w:val="0"/>
          <w:numId w:val="39"/>
        </w:numPr>
        <w:tabs>
          <w:tab w:val="clear" w:pos="720"/>
          <w:tab w:val="num" w:pos="142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Ускорить процесс овладения разговорной речью на основе коррекции всех составляющих речевой акт компонентов;</w:t>
      </w:r>
    </w:p>
    <w:p w:rsidR="003424C6" w:rsidRPr="005F37EC" w:rsidRDefault="003424C6" w:rsidP="003424C6">
      <w:pPr>
        <w:numPr>
          <w:ilvl w:val="0"/>
          <w:numId w:val="39"/>
        </w:numPr>
        <w:tabs>
          <w:tab w:val="clear" w:pos="720"/>
          <w:tab w:val="num" w:pos="142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Помочь детям ускорить и обобщить имеющийся у них речевой опыт:</w:t>
      </w:r>
    </w:p>
    <w:p w:rsidR="003424C6" w:rsidRPr="005F37EC" w:rsidRDefault="003424C6" w:rsidP="003424C6">
      <w:pPr>
        <w:numPr>
          <w:ilvl w:val="0"/>
          <w:numId w:val="39"/>
        </w:numPr>
        <w:tabs>
          <w:tab w:val="clear" w:pos="720"/>
          <w:tab w:val="num" w:pos="142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Улучшить качественные характеристики устной речи, как звукопроизношение, темп, ритм, дикция, интонация, выразительность;</w:t>
      </w:r>
    </w:p>
    <w:p w:rsidR="003424C6" w:rsidRPr="005F37EC" w:rsidRDefault="003424C6" w:rsidP="003424C6">
      <w:pPr>
        <w:numPr>
          <w:ilvl w:val="0"/>
          <w:numId w:val="39"/>
        </w:numPr>
        <w:tabs>
          <w:tab w:val="clear" w:pos="720"/>
          <w:tab w:val="num" w:pos="142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совершенствованию речевого опыта учащихся.</w:t>
      </w:r>
    </w:p>
    <w:p w:rsidR="003424C6" w:rsidRPr="005F37EC" w:rsidRDefault="003424C6" w:rsidP="003424C6">
      <w:pPr>
        <w:numPr>
          <w:ilvl w:val="0"/>
          <w:numId w:val="39"/>
        </w:numPr>
        <w:tabs>
          <w:tab w:val="clear" w:pos="720"/>
          <w:tab w:val="num" w:pos="142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Корригировать и обогащать языковую базу устных высказываний детей</w:t>
      </w:r>
    </w:p>
    <w:p w:rsidR="003424C6" w:rsidRPr="005F37EC" w:rsidRDefault="003424C6" w:rsidP="003424C6">
      <w:pPr>
        <w:numPr>
          <w:ilvl w:val="0"/>
          <w:numId w:val="39"/>
        </w:numPr>
        <w:tabs>
          <w:tab w:val="clear" w:pos="720"/>
          <w:tab w:val="num" w:pos="142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строить устные связные высказывания;</w:t>
      </w:r>
    </w:p>
    <w:p w:rsidR="003424C6" w:rsidRPr="005F37EC" w:rsidRDefault="003424C6" w:rsidP="003424C6">
      <w:pPr>
        <w:numPr>
          <w:ilvl w:val="0"/>
          <w:numId w:val="39"/>
        </w:numPr>
        <w:tabs>
          <w:tab w:val="clear" w:pos="720"/>
          <w:tab w:val="num" w:pos="142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культуру речевого общения.</w:t>
      </w:r>
    </w:p>
    <w:p w:rsidR="003424C6" w:rsidRPr="005F37EC" w:rsidRDefault="003424C6" w:rsidP="003424C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обучения</w:t>
      </w:r>
      <w:r w:rsidRPr="005F37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5F37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словесный, наглядный, практический: работа с учебником, упражнение, самостоятельная работа, экскурсия, наблюдение, демонстрация и т.д.</w:t>
      </w:r>
      <w:proofErr w:type="gramEnd"/>
    </w:p>
    <w:p w:rsidR="003424C6" w:rsidRPr="005F37EC" w:rsidRDefault="003424C6" w:rsidP="003424C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37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Приёмы работы</w:t>
      </w:r>
      <w:r w:rsidRPr="005F37EC">
        <w:rPr>
          <w:rFonts w:ascii="Times New Roman" w:eastAsia="Times New Roman" w:hAnsi="Times New Roman" w:cs="Times New Roman"/>
          <w:sz w:val="24"/>
          <w:szCs w:val="24"/>
          <w:lang w:eastAsia="ru-RU"/>
        </w:rPr>
        <w:t>: дидактические игры; игровые приёмы; занимательные упражнения; создание увлекательных ситуаций; сравнение (один из важных приёмов обучения); материализация, т. е. умение конкретизировать любое отвлечённое понятие, использовать его в жизненной ситуации;</w:t>
      </w:r>
      <w:proofErr w:type="gramEnd"/>
    </w:p>
    <w:p w:rsidR="003424C6" w:rsidRPr="005F37EC" w:rsidRDefault="003424C6" w:rsidP="003424C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7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организации образовательного процесса:</w:t>
      </w:r>
      <w:r w:rsidRPr="005F37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5F37EC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классно-урочная система.</w:t>
      </w:r>
    </w:p>
    <w:p w:rsidR="003424C6" w:rsidRPr="005F37EC" w:rsidRDefault="003424C6" w:rsidP="003424C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7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реализации программы</w:t>
      </w:r>
      <w:r w:rsidRPr="005F37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год.</w:t>
      </w:r>
    </w:p>
    <w:p w:rsidR="003424C6" w:rsidRPr="005F37EC" w:rsidRDefault="003424C6" w:rsidP="003424C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37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и предметные результаты освоения учебного предмета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Речевая практика</w:t>
      </w:r>
      <w:r w:rsidRPr="005F37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3424C6" w:rsidRPr="005F37EC" w:rsidRDefault="003424C6" w:rsidP="003424C6">
      <w:pPr>
        <w:pStyle w:val="Standard"/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37EC">
        <w:rPr>
          <w:rFonts w:ascii="Times New Roman" w:hAnsi="Times New Roman" w:cs="Times New Roman"/>
          <w:i/>
          <w:sz w:val="24"/>
          <w:szCs w:val="24"/>
        </w:rPr>
        <w:t>Личностные учебные действия:</w:t>
      </w:r>
    </w:p>
    <w:p w:rsidR="003424C6" w:rsidRPr="005F37EC" w:rsidRDefault="003424C6" w:rsidP="003424C6">
      <w:pPr>
        <w:pStyle w:val="a3"/>
        <w:numPr>
          <w:ilvl w:val="0"/>
          <w:numId w:val="40"/>
        </w:numPr>
        <w:suppressAutoHyphens/>
        <w:autoSpaceDN w:val="0"/>
        <w:spacing w:after="0" w:line="240" w:lineRule="auto"/>
        <w:ind w:left="0" w:firstLine="851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F37EC">
        <w:rPr>
          <w:rFonts w:ascii="Times New Roman" w:hAnsi="Times New Roman" w:cs="Times New Roman"/>
          <w:sz w:val="24"/>
          <w:szCs w:val="24"/>
        </w:rPr>
        <w:t>формировать осознание себя как ученика, заинтересованного посещением школы, обучением, занятиями, как члена семьи, одноклассника, друга;</w:t>
      </w:r>
    </w:p>
    <w:p w:rsidR="003424C6" w:rsidRPr="005F37EC" w:rsidRDefault="003424C6" w:rsidP="003424C6">
      <w:pPr>
        <w:pStyle w:val="a3"/>
        <w:numPr>
          <w:ilvl w:val="0"/>
          <w:numId w:val="40"/>
        </w:numPr>
        <w:suppressAutoHyphens/>
        <w:autoSpaceDN w:val="0"/>
        <w:spacing w:after="0" w:line="240" w:lineRule="auto"/>
        <w:ind w:left="0" w:firstLine="851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F37EC">
        <w:rPr>
          <w:rFonts w:ascii="Times New Roman" w:hAnsi="Times New Roman" w:cs="Times New Roman"/>
          <w:sz w:val="24"/>
          <w:szCs w:val="24"/>
        </w:rPr>
        <w:t>способность  осмыслению социального окружения, своего места в нем, принятие соответствующих возрасту ценностей и социальных ролей;</w:t>
      </w:r>
    </w:p>
    <w:p w:rsidR="003424C6" w:rsidRPr="005F37EC" w:rsidRDefault="003424C6" w:rsidP="003424C6">
      <w:pPr>
        <w:pStyle w:val="a3"/>
        <w:numPr>
          <w:ilvl w:val="0"/>
          <w:numId w:val="40"/>
        </w:numPr>
        <w:suppressAutoHyphens/>
        <w:autoSpaceDN w:val="0"/>
        <w:spacing w:after="0" w:line="240" w:lineRule="auto"/>
        <w:ind w:left="0" w:firstLine="851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F37EC">
        <w:rPr>
          <w:rFonts w:ascii="Times New Roman" w:hAnsi="Times New Roman" w:cs="Times New Roman"/>
          <w:sz w:val="24"/>
          <w:szCs w:val="24"/>
        </w:rPr>
        <w:t>воспитывать положительное отношение к окружающей действительности, готовность к организации взаимодействия с ней и эстетическому ее восприятию;</w:t>
      </w:r>
    </w:p>
    <w:p w:rsidR="003424C6" w:rsidRPr="005F37EC" w:rsidRDefault="003424C6" w:rsidP="003424C6">
      <w:pPr>
        <w:pStyle w:val="a3"/>
        <w:numPr>
          <w:ilvl w:val="0"/>
          <w:numId w:val="40"/>
        </w:numPr>
        <w:suppressAutoHyphens/>
        <w:autoSpaceDN w:val="0"/>
        <w:spacing w:after="0" w:line="240" w:lineRule="auto"/>
        <w:ind w:left="0" w:firstLine="851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F37EC">
        <w:rPr>
          <w:rFonts w:ascii="Times New Roman" w:hAnsi="Times New Roman" w:cs="Times New Roman"/>
          <w:sz w:val="24"/>
          <w:szCs w:val="24"/>
        </w:rPr>
        <w:t xml:space="preserve">воспитывать понимание личной ответственности за свои поступки на основе представлений </w:t>
      </w:r>
      <w:proofErr w:type="gramStart"/>
      <w:r w:rsidRPr="005F37E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5F37EC">
        <w:rPr>
          <w:rFonts w:ascii="Times New Roman" w:hAnsi="Times New Roman" w:cs="Times New Roman"/>
          <w:sz w:val="24"/>
          <w:szCs w:val="24"/>
        </w:rPr>
        <w:t xml:space="preserve"> этических нормах и правилах поведения в современном обществе.</w:t>
      </w:r>
    </w:p>
    <w:p w:rsidR="003424C6" w:rsidRPr="005F37EC" w:rsidRDefault="003424C6" w:rsidP="003424C6">
      <w:pPr>
        <w:pStyle w:val="Standard"/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37EC">
        <w:rPr>
          <w:rFonts w:ascii="Times New Roman" w:hAnsi="Times New Roman" w:cs="Times New Roman"/>
          <w:bCs/>
          <w:i/>
          <w:sz w:val="24"/>
          <w:szCs w:val="24"/>
        </w:rPr>
        <w:t>Коммуникативные</w:t>
      </w:r>
      <w:r w:rsidRPr="005F37E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37EC">
        <w:rPr>
          <w:rFonts w:ascii="Times New Roman" w:hAnsi="Times New Roman" w:cs="Times New Roman"/>
          <w:bCs/>
          <w:i/>
          <w:sz w:val="24"/>
          <w:szCs w:val="24"/>
        </w:rPr>
        <w:t>учебные</w:t>
      </w:r>
      <w:r w:rsidRPr="005F37E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37EC">
        <w:rPr>
          <w:rFonts w:ascii="Times New Roman" w:hAnsi="Times New Roman" w:cs="Times New Roman"/>
          <w:bCs/>
          <w:i/>
          <w:sz w:val="24"/>
          <w:szCs w:val="24"/>
        </w:rPr>
        <w:t>действия:</w:t>
      </w:r>
    </w:p>
    <w:p w:rsidR="003424C6" w:rsidRPr="005F37EC" w:rsidRDefault="003424C6" w:rsidP="003424C6">
      <w:pPr>
        <w:pStyle w:val="a3"/>
        <w:numPr>
          <w:ilvl w:val="0"/>
          <w:numId w:val="41"/>
        </w:numPr>
        <w:suppressAutoHyphens/>
        <w:autoSpaceDN w:val="0"/>
        <w:spacing w:after="0" w:line="240" w:lineRule="auto"/>
        <w:ind w:left="0" w:firstLine="851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F37EC">
        <w:rPr>
          <w:rFonts w:ascii="Times New Roman" w:hAnsi="Times New Roman" w:cs="Times New Roman"/>
          <w:sz w:val="24"/>
          <w:szCs w:val="24"/>
        </w:rPr>
        <w:t>формировать умение вступать в контакт и работать в коллективе (учитель – ученик, ученик – ученик, ученик – класс, учитель-класс);</w:t>
      </w:r>
    </w:p>
    <w:p w:rsidR="003424C6" w:rsidRPr="005F37EC" w:rsidRDefault="003424C6" w:rsidP="003424C6">
      <w:pPr>
        <w:pStyle w:val="a3"/>
        <w:numPr>
          <w:ilvl w:val="0"/>
          <w:numId w:val="41"/>
        </w:numPr>
        <w:suppressAutoHyphens/>
        <w:autoSpaceDN w:val="0"/>
        <w:spacing w:after="0" w:line="240" w:lineRule="auto"/>
        <w:ind w:left="0" w:firstLine="851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F37EC">
        <w:rPr>
          <w:rFonts w:ascii="Times New Roman" w:hAnsi="Times New Roman" w:cs="Times New Roman"/>
          <w:sz w:val="24"/>
          <w:szCs w:val="24"/>
        </w:rPr>
        <w:t>учить использовать принятые ритуалы социального взаимодействия с одноклассниками и учителем;</w:t>
      </w:r>
    </w:p>
    <w:p w:rsidR="003424C6" w:rsidRPr="005F37EC" w:rsidRDefault="003424C6" w:rsidP="003424C6">
      <w:pPr>
        <w:pStyle w:val="a3"/>
        <w:numPr>
          <w:ilvl w:val="0"/>
          <w:numId w:val="41"/>
        </w:numPr>
        <w:suppressAutoHyphens/>
        <w:autoSpaceDN w:val="0"/>
        <w:spacing w:after="0" w:line="240" w:lineRule="auto"/>
        <w:ind w:left="0" w:firstLine="851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F37EC">
        <w:rPr>
          <w:rFonts w:ascii="Times New Roman" w:hAnsi="Times New Roman" w:cs="Times New Roman"/>
          <w:sz w:val="24"/>
          <w:szCs w:val="24"/>
        </w:rPr>
        <w:t>формировать умение договариваться и изменять свое поведение с учетом поведения других участников спорной ситуации.</w:t>
      </w:r>
    </w:p>
    <w:p w:rsidR="003424C6" w:rsidRPr="005F37EC" w:rsidRDefault="003424C6" w:rsidP="003424C6">
      <w:pPr>
        <w:pStyle w:val="Standard"/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37EC">
        <w:rPr>
          <w:rFonts w:ascii="Times New Roman" w:hAnsi="Times New Roman" w:cs="Times New Roman"/>
          <w:bCs/>
          <w:i/>
          <w:sz w:val="24"/>
          <w:szCs w:val="24"/>
        </w:rPr>
        <w:t>Регулятивные</w:t>
      </w:r>
      <w:r w:rsidRPr="005F37E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37EC">
        <w:rPr>
          <w:rFonts w:ascii="Times New Roman" w:hAnsi="Times New Roman" w:cs="Times New Roman"/>
          <w:bCs/>
          <w:i/>
          <w:sz w:val="24"/>
          <w:szCs w:val="24"/>
        </w:rPr>
        <w:t>учебные</w:t>
      </w:r>
      <w:r w:rsidRPr="005F37E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37EC">
        <w:rPr>
          <w:rFonts w:ascii="Times New Roman" w:hAnsi="Times New Roman" w:cs="Times New Roman"/>
          <w:bCs/>
          <w:i/>
          <w:sz w:val="24"/>
          <w:szCs w:val="24"/>
        </w:rPr>
        <w:t>действия:</w:t>
      </w:r>
    </w:p>
    <w:p w:rsidR="003424C6" w:rsidRPr="005F37EC" w:rsidRDefault="003424C6" w:rsidP="003424C6">
      <w:pPr>
        <w:pStyle w:val="a3"/>
        <w:numPr>
          <w:ilvl w:val="0"/>
          <w:numId w:val="42"/>
        </w:numPr>
        <w:suppressAutoHyphens/>
        <w:autoSpaceDN w:val="0"/>
        <w:spacing w:after="0" w:line="240" w:lineRule="auto"/>
        <w:ind w:left="0" w:firstLine="851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F37EC">
        <w:rPr>
          <w:rFonts w:ascii="Times New Roman" w:hAnsi="Times New Roman" w:cs="Times New Roman"/>
          <w:sz w:val="24"/>
          <w:szCs w:val="24"/>
        </w:rPr>
        <w:t>учить входить и выходить из учебного помещения со звонком;</w:t>
      </w:r>
    </w:p>
    <w:p w:rsidR="003424C6" w:rsidRPr="005F37EC" w:rsidRDefault="003424C6" w:rsidP="003424C6">
      <w:pPr>
        <w:pStyle w:val="a3"/>
        <w:numPr>
          <w:ilvl w:val="0"/>
          <w:numId w:val="42"/>
        </w:numPr>
        <w:suppressAutoHyphens/>
        <w:autoSpaceDN w:val="0"/>
        <w:spacing w:after="0" w:line="240" w:lineRule="auto"/>
        <w:ind w:left="0" w:firstLine="851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F37EC">
        <w:rPr>
          <w:rFonts w:ascii="Times New Roman" w:hAnsi="Times New Roman" w:cs="Times New Roman"/>
          <w:sz w:val="24"/>
          <w:szCs w:val="24"/>
        </w:rPr>
        <w:t>учить ориентироваться в пространстве класса</w:t>
      </w:r>
      <w:r w:rsidRPr="005F37EC">
        <w:rPr>
          <w:rFonts w:ascii="Times New Roman" w:hAnsi="Times New Roman" w:cs="Times New Roman"/>
          <w:sz w:val="24"/>
          <w:szCs w:val="24"/>
        </w:rPr>
        <w:tab/>
        <w:t>(зала,</w:t>
      </w:r>
      <w:r w:rsidRPr="005F37EC">
        <w:rPr>
          <w:rFonts w:ascii="Times New Roman" w:hAnsi="Times New Roman" w:cs="Times New Roman"/>
          <w:sz w:val="24"/>
          <w:szCs w:val="24"/>
        </w:rPr>
        <w:tab/>
        <w:t>учебного помещения);</w:t>
      </w:r>
    </w:p>
    <w:p w:rsidR="003424C6" w:rsidRPr="005F37EC" w:rsidRDefault="003424C6" w:rsidP="003424C6">
      <w:pPr>
        <w:pStyle w:val="a3"/>
        <w:numPr>
          <w:ilvl w:val="0"/>
          <w:numId w:val="42"/>
        </w:numPr>
        <w:suppressAutoHyphens/>
        <w:autoSpaceDN w:val="0"/>
        <w:spacing w:after="0" w:line="240" w:lineRule="auto"/>
        <w:ind w:left="0" w:firstLine="851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F37EC">
        <w:rPr>
          <w:rFonts w:ascii="Times New Roman" w:hAnsi="Times New Roman" w:cs="Times New Roman"/>
          <w:sz w:val="24"/>
          <w:szCs w:val="24"/>
        </w:rPr>
        <w:t>формировать умение адекватно</w:t>
      </w:r>
      <w:r w:rsidRPr="005F37EC">
        <w:rPr>
          <w:rFonts w:ascii="Times New Roman" w:hAnsi="Times New Roman" w:cs="Times New Roman"/>
          <w:sz w:val="24"/>
          <w:szCs w:val="24"/>
        </w:rPr>
        <w:tab/>
        <w:t>использовать</w:t>
      </w:r>
      <w:r w:rsidRPr="005F37EC">
        <w:rPr>
          <w:rFonts w:ascii="Times New Roman" w:hAnsi="Times New Roman" w:cs="Times New Roman"/>
          <w:sz w:val="24"/>
          <w:szCs w:val="24"/>
        </w:rPr>
        <w:tab/>
        <w:t>ритуалы</w:t>
      </w:r>
      <w:r w:rsidRPr="005F37EC">
        <w:rPr>
          <w:rFonts w:ascii="Times New Roman" w:hAnsi="Times New Roman" w:cs="Times New Roman"/>
          <w:sz w:val="24"/>
          <w:szCs w:val="24"/>
        </w:rPr>
        <w:tab/>
        <w:t>школьного поведения (поднимать руку, вставать и выходить из-за парты и т. д.);</w:t>
      </w:r>
    </w:p>
    <w:p w:rsidR="003424C6" w:rsidRPr="005F37EC" w:rsidRDefault="003424C6" w:rsidP="003424C6">
      <w:pPr>
        <w:pStyle w:val="a3"/>
        <w:numPr>
          <w:ilvl w:val="0"/>
          <w:numId w:val="42"/>
        </w:numPr>
        <w:suppressAutoHyphens/>
        <w:autoSpaceDN w:val="0"/>
        <w:spacing w:after="0" w:line="240" w:lineRule="auto"/>
        <w:ind w:left="0" w:firstLine="851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F37EC">
        <w:rPr>
          <w:rFonts w:ascii="Times New Roman" w:hAnsi="Times New Roman" w:cs="Times New Roman"/>
          <w:sz w:val="24"/>
          <w:szCs w:val="24"/>
        </w:rPr>
        <w:t>учить передвигаться</w:t>
      </w:r>
      <w:r w:rsidRPr="005F37EC">
        <w:rPr>
          <w:rFonts w:ascii="Times New Roman" w:hAnsi="Times New Roman" w:cs="Times New Roman"/>
          <w:sz w:val="24"/>
          <w:szCs w:val="24"/>
        </w:rPr>
        <w:tab/>
        <w:t>по школе, находить</w:t>
      </w:r>
      <w:r w:rsidRPr="005F37EC">
        <w:rPr>
          <w:rFonts w:ascii="Times New Roman" w:hAnsi="Times New Roman" w:cs="Times New Roman"/>
          <w:sz w:val="24"/>
          <w:szCs w:val="24"/>
        </w:rPr>
        <w:tab/>
        <w:t>свой</w:t>
      </w:r>
      <w:r w:rsidRPr="005F37EC">
        <w:rPr>
          <w:rFonts w:ascii="Times New Roman" w:hAnsi="Times New Roman" w:cs="Times New Roman"/>
          <w:sz w:val="24"/>
          <w:szCs w:val="24"/>
        </w:rPr>
        <w:tab/>
        <w:t>класс,</w:t>
      </w:r>
      <w:r w:rsidRPr="005F37EC">
        <w:rPr>
          <w:rFonts w:ascii="Times New Roman" w:hAnsi="Times New Roman" w:cs="Times New Roman"/>
          <w:sz w:val="24"/>
          <w:szCs w:val="24"/>
        </w:rPr>
        <w:tab/>
        <w:t>другие необходимые помещения.</w:t>
      </w:r>
    </w:p>
    <w:p w:rsidR="003424C6" w:rsidRPr="005F37EC" w:rsidRDefault="003424C6" w:rsidP="003424C6">
      <w:pPr>
        <w:pStyle w:val="Standard"/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37EC">
        <w:rPr>
          <w:rFonts w:ascii="Times New Roman" w:hAnsi="Times New Roman" w:cs="Times New Roman"/>
          <w:bCs/>
          <w:i/>
          <w:sz w:val="24"/>
          <w:szCs w:val="24"/>
        </w:rPr>
        <w:t>Познавательные</w:t>
      </w:r>
      <w:r w:rsidRPr="005F37E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37EC">
        <w:rPr>
          <w:rFonts w:ascii="Times New Roman" w:hAnsi="Times New Roman" w:cs="Times New Roman"/>
          <w:bCs/>
          <w:i/>
          <w:sz w:val="24"/>
          <w:szCs w:val="24"/>
        </w:rPr>
        <w:t>учебные</w:t>
      </w:r>
      <w:r w:rsidRPr="005F37E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37EC">
        <w:rPr>
          <w:rFonts w:ascii="Times New Roman" w:hAnsi="Times New Roman" w:cs="Times New Roman"/>
          <w:bCs/>
          <w:i/>
          <w:sz w:val="24"/>
          <w:szCs w:val="24"/>
        </w:rPr>
        <w:t>действия:</w:t>
      </w:r>
    </w:p>
    <w:p w:rsidR="003424C6" w:rsidRPr="005F37EC" w:rsidRDefault="003424C6" w:rsidP="003424C6">
      <w:pPr>
        <w:pStyle w:val="Standard"/>
        <w:numPr>
          <w:ilvl w:val="0"/>
          <w:numId w:val="43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F37EC">
        <w:rPr>
          <w:rFonts w:ascii="Times New Roman" w:hAnsi="Times New Roman" w:cs="Times New Roman"/>
          <w:sz w:val="24"/>
          <w:szCs w:val="24"/>
        </w:rPr>
        <w:t>учить выполнять задания по словесной инструкции;</w:t>
      </w:r>
    </w:p>
    <w:p w:rsidR="003424C6" w:rsidRPr="005F37EC" w:rsidRDefault="003424C6" w:rsidP="003424C6">
      <w:pPr>
        <w:pStyle w:val="Standard"/>
        <w:numPr>
          <w:ilvl w:val="0"/>
          <w:numId w:val="43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F37EC">
        <w:rPr>
          <w:rFonts w:ascii="Times New Roman" w:hAnsi="Times New Roman" w:cs="Times New Roman"/>
          <w:sz w:val="24"/>
          <w:szCs w:val="24"/>
        </w:rPr>
        <w:t>учить называть предметы и действия, соотносить их с картинками;</w:t>
      </w:r>
    </w:p>
    <w:p w:rsidR="003424C6" w:rsidRPr="005F37EC" w:rsidRDefault="003424C6" w:rsidP="003424C6">
      <w:pPr>
        <w:pStyle w:val="Standard"/>
        <w:numPr>
          <w:ilvl w:val="0"/>
          <w:numId w:val="43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F37EC">
        <w:rPr>
          <w:rFonts w:ascii="Times New Roman" w:hAnsi="Times New Roman" w:cs="Times New Roman"/>
          <w:sz w:val="24"/>
          <w:szCs w:val="24"/>
        </w:rPr>
        <w:lastRenderedPageBreak/>
        <w:t>формировать умение внятно выражать просьбы, употреблять вежливые слова;</w:t>
      </w:r>
    </w:p>
    <w:p w:rsidR="003424C6" w:rsidRPr="005F37EC" w:rsidRDefault="003424C6" w:rsidP="003424C6">
      <w:pPr>
        <w:pStyle w:val="Standard"/>
        <w:numPr>
          <w:ilvl w:val="0"/>
          <w:numId w:val="43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F37EC">
        <w:rPr>
          <w:rFonts w:ascii="Times New Roman" w:hAnsi="Times New Roman" w:cs="Times New Roman"/>
          <w:sz w:val="24"/>
          <w:szCs w:val="24"/>
        </w:rPr>
        <w:t xml:space="preserve">формировать навыки речевого этикета </w:t>
      </w:r>
      <w:proofErr w:type="gramStart"/>
      <w:r w:rsidRPr="005F37EC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5F37E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F37EC">
        <w:rPr>
          <w:rFonts w:ascii="Times New Roman" w:hAnsi="Times New Roman" w:cs="Times New Roman"/>
          <w:sz w:val="24"/>
          <w:szCs w:val="24"/>
        </w:rPr>
        <w:t>встречи</w:t>
      </w:r>
      <w:proofErr w:type="gramEnd"/>
      <w:r w:rsidRPr="005F37EC">
        <w:rPr>
          <w:rFonts w:ascii="Times New Roman" w:hAnsi="Times New Roman" w:cs="Times New Roman"/>
          <w:sz w:val="24"/>
          <w:szCs w:val="24"/>
        </w:rPr>
        <w:t xml:space="preserve"> и прощании;</w:t>
      </w:r>
    </w:p>
    <w:p w:rsidR="003424C6" w:rsidRPr="005F37EC" w:rsidRDefault="003424C6" w:rsidP="003424C6">
      <w:pPr>
        <w:pStyle w:val="Standard"/>
        <w:numPr>
          <w:ilvl w:val="0"/>
          <w:numId w:val="43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F37EC">
        <w:rPr>
          <w:rFonts w:ascii="Times New Roman" w:hAnsi="Times New Roman" w:cs="Times New Roman"/>
          <w:sz w:val="24"/>
          <w:szCs w:val="24"/>
        </w:rPr>
        <w:t>учить сообщать свое имя и фамилию, имена и отчества учителей, имена ближайших родственников.</w:t>
      </w:r>
    </w:p>
    <w:p w:rsidR="003424C6" w:rsidRPr="005F37EC" w:rsidRDefault="003424C6" w:rsidP="003424C6">
      <w:pPr>
        <w:pStyle w:val="Standard"/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37EC">
        <w:rPr>
          <w:rFonts w:ascii="Times New Roman" w:hAnsi="Times New Roman" w:cs="Times New Roman"/>
          <w:i/>
          <w:sz w:val="24"/>
          <w:szCs w:val="24"/>
        </w:rPr>
        <w:t>Минимальный уровень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3424C6" w:rsidRPr="005F37EC" w:rsidRDefault="003424C6" w:rsidP="003424C6">
      <w:pPr>
        <w:pStyle w:val="Standard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37EC">
        <w:rPr>
          <w:rFonts w:ascii="Times New Roman" w:hAnsi="Times New Roman" w:cs="Times New Roman"/>
          <w:bCs/>
          <w:sz w:val="24"/>
          <w:szCs w:val="24"/>
        </w:rPr>
        <w:t>Обучающие должны</w:t>
      </w:r>
      <w:r w:rsidRPr="005F37EC">
        <w:rPr>
          <w:rFonts w:ascii="Times New Roman" w:hAnsi="Times New Roman" w:cs="Times New Roman"/>
          <w:b/>
          <w:bCs/>
          <w:sz w:val="24"/>
          <w:szCs w:val="24"/>
        </w:rPr>
        <w:t xml:space="preserve"> уметь:</w:t>
      </w:r>
    </w:p>
    <w:p w:rsidR="003424C6" w:rsidRPr="005F37EC" w:rsidRDefault="003424C6" w:rsidP="003424C6">
      <w:pPr>
        <w:pStyle w:val="a3"/>
        <w:numPr>
          <w:ilvl w:val="0"/>
          <w:numId w:val="45"/>
        </w:numPr>
        <w:suppressAutoHyphens/>
        <w:autoSpaceDN w:val="0"/>
        <w:spacing w:after="0" w:line="240" w:lineRule="auto"/>
        <w:ind w:left="0" w:firstLine="851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F37EC">
        <w:rPr>
          <w:rFonts w:ascii="Times New Roman" w:hAnsi="Times New Roman" w:cs="Times New Roman"/>
          <w:sz w:val="24"/>
          <w:szCs w:val="24"/>
        </w:rPr>
        <w:t>Выполнять по словесной инструкции учителя действия, повторяющиеся каждый день.</w:t>
      </w:r>
    </w:p>
    <w:p w:rsidR="003424C6" w:rsidRPr="005F37EC" w:rsidRDefault="003424C6" w:rsidP="003424C6">
      <w:pPr>
        <w:pStyle w:val="a3"/>
        <w:numPr>
          <w:ilvl w:val="0"/>
          <w:numId w:val="45"/>
        </w:numPr>
        <w:suppressAutoHyphens/>
        <w:autoSpaceDN w:val="0"/>
        <w:spacing w:after="0" w:line="240" w:lineRule="auto"/>
        <w:ind w:left="0" w:firstLine="851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F37EC">
        <w:rPr>
          <w:rFonts w:ascii="Times New Roman" w:hAnsi="Times New Roman" w:cs="Times New Roman"/>
          <w:sz w:val="24"/>
          <w:szCs w:val="24"/>
        </w:rPr>
        <w:t>Называть предметы и соотносить их с картинками.</w:t>
      </w:r>
    </w:p>
    <w:p w:rsidR="003424C6" w:rsidRPr="005F37EC" w:rsidRDefault="003424C6" w:rsidP="003424C6">
      <w:pPr>
        <w:pStyle w:val="a3"/>
        <w:numPr>
          <w:ilvl w:val="0"/>
          <w:numId w:val="45"/>
        </w:numPr>
        <w:suppressAutoHyphens/>
        <w:autoSpaceDN w:val="0"/>
        <w:spacing w:after="0" w:line="240" w:lineRule="auto"/>
        <w:ind w:left="0" w:firstLine="851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F37EC">
        <w:rPr>
          <w:rFonts w:ascii="Times New Roman" w:hAnsi="Times New Roman" w:cs="Times New Roman"/>
          <w:sz w:val="24"/>
          <w:szCs w:val="24"/>
        </w:rPr>
        <w:t>Употреблять вежливые слова при обращении к другим людям.</w:t>
      </w:r>
    </w:p>
    <w:p w:rsidR="003424C6" w:rsidRPr="005F37EC" w:rsidRDefault="003424C6" w:rsidP="003424C6">
      <w:pPr>
        <w:pStyle w:val="a3"/>
        <w:numPr>
          <w:ilvl w:val="0"/>
          <w:numId w:val="45"/>
        </w:numPr>
        <w:suppressAutoHyphens/>
        <w:autoSpaceDN w:val="0"/>
        <w:spacing w:after="0" w:line="240" w:lineRule="auto"/>
        <w:ind w:left="0" w:firstLine="851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5F37EC">
        <w:rPr>
          <w:rFonts w:ascii="Times New Roman" w:hAnsi="Times New Roman" w:cs="Times New Roman"/>
          <w:sz w:val="24"/>
          <w:szCs w:val="24"/>
        </w:rPr>
        <w:t>Правильно здороваться при встречи и прощаться при расставании.</w:t>
      </w:r>
      <w:proofErr w:type="gramEnd"/>
    </w:p>
    <w:p w:rsidR="003424C6" w:rsidRPr="005F37EC" w:rsidRDefault="003424C6" w:rsidP="003424C6">
      <w:pPr>
        <w:pStyle w:val="a3"/>
        <w:numPr>
          <w:ilvl w:val="0"/>
          <w:numId w:val="45"/>
        </w:numPr>
        <w:suppressAutoHyphens/>
        <w:autoSpaceDN w:val="0"/>
        <w:spacing w:after="0" w:line="240" w:lineRule="auto"/>
        <w:ind w:left="0" w:firstLine="851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F37EC">
        <w:rPr>
          <w:rFonts w:ascii="Times New Roman" w:hAnsi="Times New Roman" w:cs="Times New Roman"/>
          <w:sz w:val="24"/>
          <w:szCs w:val="24"/>
        </w:rPr>
        <w:t>Сообщать свое имя и фамилию, имена и отчества учителей, имена ближайших родственников.</w:t>
      </w:r>
    </w:p>
    <w:p w:rsidR="003424C6" w:rsidRPr="005F37EC" w:rsidRDefault="003424C6" w:rsidP="003424C6">
      <w:pPr>
        <w:pStyle w:val="Standard"/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37EC">
        <w:rPr>
          <w:rFonts w:ascii="Times New Roman" w:hAnsi="Times New Roman" w:cs="Times New Roman"/>
          <w:i/>
          <w:sz w:val="24"/>
          <w:szCs w:val="24"/>
        </w:rPr>
        <w:t>Достаточный уровень:</w:t>
      </w:r>
    </w:p>
    <w:p w:rsidR="003424C6" w:rsidRPr="005F37EC" w:rsidRDefault="003424C6" w:rsidP="003424C6">
      <w:pPr>
        <w:pStyle w:val="Standard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37EC">
        <w:rPr>
          <w:rFonts w:ascii="Times New Roman" w:hAnsi="Times New Roman" w:cs="Times New Roman"/>
          <w:sz w:val="24"/>
          <w:szCs w:val="24"/>
        </w:rPr>
        <w:t>Обучающие должны</w:t>
      </w:r>
      <w:r w:rsidRPr="005F37EC">
        <w:rPr>
          <w:rFonts w:ascii="Times New Roman" w:hAnsi="Times New Roman" w:cs="Times New Roman"/>
          <w:b/>
          <w:sz w:val="24"/>
          <w:szCs w:val="24"/>
        </w:rPr>
        <w:t xml:space="preserve"> уметь:</w:t>
      </w:r>
    </w:p>
    <w:p w:rsidR="003424C6" w:rsidRPr="005F37EC" w:rsidRDefault="003424C6" w:rsidP="003424C6">
      <w:pPr>
        <w:pStyle w:val="a3"/>
        <w:numPr>
          <w:ilvl w:val="0"/>
          <w:numId w:val="44"/>
        </w:numPr>
        <w:suppressAutoHyphens/>
        <w:autoSpaceDN w:val="0"/>
        <w:spacing w:after="0" w:line="240" w:lineRule="auto"/>
        <w:ind w:left="0" w:firstLine="851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F37EC">
        <w:rPr>
          <w:rFonts w:ascii="Times New Roman" w:hAnsi="Times New Roman" w:cs="Times New Roman"/>
          <w:sz w:val="24"/>
          <w:szCs w:val="24"/>
        </w:rPr>
        <w:t>Выполнять задания по словесной инструкции;</w:t>
      </w:r>
    </w:p>
    <w:p w:rsidR="003424C6" w:rsidRPr="005F37EC" w:rsidRDefault="003424C6" w:rsidP="003424C6">
      <w:pPr>
        <w:pStyle w:val="a3"/>
        <w:numPr>
          <w:ilvl w:val="0"/>
          <w:numId w:val="44"/>
        </w:numPr>
        <w:suppressAutoHyphens/>
        <w:autoSpaceDN w:val="0"/>
        <w:spacing w:after="0" w:line="240" w:lineRule="auto"/>
        <w:ind w:left="0" w:firstLine="851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F37EC">
        <w:rPr>
          <w:rFonts w:ascii="Times New Roman" w:hAnsi="Times New Roman" w:cs="Times New Roman"/>
          <w:sz w:val="24"/>
          <w:szCs w:val="24"/>
        </w:rPr>
        <w:t>Называть предметы и действия, соотносить их с картинками;</w:t>
      </w:r>
    </w:p>
    <w:p w:rsidR="003424C6" w:rsidRPr="005F37EC" w:rsidRDefault="003424C6" w:rsidP="003424C6">
      <w:pPr>
        <w:pStyle w:val="a3"/>
        <w:numPr>
          <w:ilvl w:val="0"/>
          <w:numId w:val="44"/>
        </w:numPr>
        <w:suppressAutoHyphens/>
        <w:autoSpaceDN w:val="0"/>
        <w:spacing w:after="0" w:line="240" w:lineRule="auto"/>
        <w:ind w:left="0" w:firstLine="851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F37EC">
        <w:rPr>
          <w:rFonts w:ascii="Times New Roman" w:hAnsi="Times New Roman" w:cs="Times New Roman"/>
          <w:sz w:val="24"/>
          <w:szCs w:val="24"/>
        </w:rPr>
        <w:t>Внятно выражать просьбы, употреблять вежливые слова;</w:t>
      </w:r>
    </w:p>
    <w:p w:rsidR="003424C6" w:rsidRPr="005F37EC" w:rsidRDefault="003424C6" w:rsidP="003424C6">
      <w:pPr>
        <w:pStyle w:val="a3"/>
        <w:numPr>
          <w:ilvl w:val="0"/>
          <w:numId w:val="44"/>
        </w:numPr>
        <w:suppressAutoHyphens/>
        <w:autoSpaceDN w:val="0"/>
        <w:spacing w:after="0" w:line="240" w:lineRule="auto"/>
        <w:ind w:left="0" w:firstLine="851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F37EC">
        <w:rPr>
          <w:rFonts w:ascii="Times New Roman" w:hAnsi="Times New Roman" w:cs="Times New Roman"/>
          <w:sz w:val="24"/>
          <w:szCs w:val="24"/>
        </w:rPr>
        <w:t xml:space="preserve">Соблюдать правила речевого этикета </w:t>
      </w:r>
      <w:proofErr w:type="gramStart"/>
      <w:r w:rsidRPr="005F37EC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5F37E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F37EC">
        <w:rPr>
          <w:rFonts w:ascii="Times New Roman" w:hAnsi="Times New Roman" w:cs="Times New Roman"/>
          <w:sz w:val="24"/>
          <w:szCs w:val="24"/>
        </w:rPr>
        <w:t>встречи</w:t>
      </w:r>
      <w:proofErr w:type="gramEnd"/>
      <w:r w:rsidRPr="005F37EC">
        <w:rPr>
          <w:rFonts w:ascii="Times New Roman" w:hAnsi="Times New Roman" w:cs="Times New Roman"/>
          <w:sz w:val="24"/>
          <w:szCs w:val="24"/>
        </w:rPr>
        <w:t xml:space="preserve"> и прощании;</w:t>
      </w:r>
    </w:p>
    <w:p w:rsidR="003424C6" w:rsidRDefault="003424C6" w:rsidP="003424C6">
      <w:pPr>
        <w:pStyle w:val="a3"/>
        <w:numPr>
          <w:ilvl w:val="0"/>
          <w:numId w:val="44"/>
        </w:numPr>
        <w:suppressAutoHyphens/>
        <w:autoSpaceDN w:val="0"/>
        <w:spacing w:after="0" w:line="240" w:lineRule="auto"/>
        <w:ind w:left="0" w:firstLine="851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F37EC">
        <w:rPr>
          <w:rFonts w:ascii="Times New Roman" w:hAnsi="Times New Roman" w:cs="Times New Roman"/>
          <w:sz w:val="24"/>
          <w:szCs w:val="24"/>
        </w:rPr>
        <w:t>Сообщать свое имя и фамилию, имена и отчества учителей, имена ближайших родственников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424C6" w:rsidRPr="00CA430B" w:rsidRDefault="003424C6" w:rsidP="003424C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3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учебного занятия</w:t>
      </w:r>
      <w:r w:rsidRPr="00CA430B">
        <w:rPr>
          <w:rFonts w:ascii="Times New Roman" w:eastAsia="Times New Roman" w:hAnsi="Times New Roman" w:cs="Times New Roman"/>
          <w:sz w:val="24"/>
          <w:szCs w:val="24"/>
          <w:lang w:eastAsia="ru-RU"/>
        </w:rPr>
        <w:t>: вводный урок; урок формирования (сообщения) новых знаний; обобщающий урок; контрольный урок; урок формирования и закрепления умений и навыков; комбинированный урок.</w:t>
      </w:r>
    </w:p>
    <w:p w:rsidR="003424C6" w:rsidRPr="00CA430B" w:rsidRDefault="003424C6" w:rsidP="003424C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3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Виды контроля</w:t>
      </w:r>
      <w:r w:rsidRPr="00CA430B">
        <w:rPr>
          <w:rFonts w:ascii="Times New Roman" w:eastAsia="Times New Roman" w:hAnsi="Times New Roman" w:cs="Times New Roman"/>
          <w:sz w:val="24"/>
          <w:szCs w:val="24"/>
          <w:lang w:eastAsia="ru-RU"/>
        </w:rPr>
        <w:t>: индивидуальный; фронтальный; проверочная работа; математический диктант.</w:t>
      </w:r>
    </w:p>
    <w:p w:rsidR="003424C6" w:rsidRPr="00CA430B" w:rsidRDefault="003424C6" w:rsidP="003424C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3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Содержание учебного предмета: </w:t>
      </w:r>
      <w:r w:rsidRPr="00CA43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CA430B">
        <w:rPr>
          <w:rFonts w:ascii="Times New Roman" w:eastAsia="Times New Roman" w:hAnsi="Times New Roman" w:cs="Times New Roman"/>
          <w:sz w:val="24"/>
          <w:szCs w:val="24"/>
          <w:lang w:eastAsia="ru-RU"/>
        </w:rPr>
        <w:t>а изучение предмета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Речевая практик</w:t>
      </w:r>
      <w:r w:rsidRPr="00CA4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а» во 2 классе отводится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A4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A4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неделю, всего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 w:rsidRPr="00CA4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часов, исходя из 34 учебных недель.</w:t>
      </w:r>
    </w:p>
    <w:p w:rsidR="003424C6" w:rsidRPr="00CA430B" w:rsidRDefault="003424C6" w:rsidP="003424C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424C6" w:rsidRPr="00790C31" w:rsidRDefault="003424C6" w:rsidP="003424C6">
      <w:pPr>
        <w:pStyle w:val="a4"/>
        <w:spacing w:line="36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790C31">
        <w:rPr>
          <w:rFonts w:ascii="Times New Roman" w:hAnsi="Times New Roman"/>
          <w:b/>
          <w:sz w:val="24"/>
          <w:szCs w:val="24"/>
        </w:rPr>
        <w:t xml:space="preserve">Содержание </w:t>
      </w:r>
      <w:r>
        <w:rPr>
          <w:rFonts w:ascii="Times New Roman" w:hAnsi="Times New Roman"/>
          <w:b/>
          <w:sz w:val="24"/>
          <w:szCs w:val="24"/>
        </w:rPr>
        <w:t>программы «Речевая практика»</w:t>
      </w:r>
    </w:p>
    <w:p w:rsidR="003424C6" w:rsidRPr="005F37EC" w:rsidRDefault="003424C6" w:rsidP="003424C6">
      <w:pPr>
        <w:pStyle w:val="Standard"/>
        <w:tabs>
          <w:tab w:val="left" w:pos="3315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5F37EC">
        <w:rPr>
          <w:rFonts w:ascii="Times New Roman" w:hAnsi="Times New Roman" w:cs="Times New Roman"/>
          <w:i/>
          <w:sz w:val="24"/>
          <w:szCs w:val="24"/>
        </w:rPr>
        <w:t>Аудирование</w:t>
      </w:r>
      <w:proofErr w:type="spellEnd"/>
    </w:p>
    <w:p w:rsidR="003424C6" w:rsidRPr="00365DD6" w:rsidRDefault="003424C6" w:rsidP="003424C6">
      <w:pPr>
        <w:pStyle w:val="Standard"/>
        <w:tabs>
          <w:tab w:val="left" w:pos="3315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365DD6">
        <w:rPr>
          <w:rFonts w:ascii="Times New Roman" w:hAnsi="Times New Roman" w:cs="Times New Roman"/>
          <w:sz w:val="24"/>
          <w:szCs w:val="24"/>
        </w:rPr>
        <w:t>Выполнение одночленных и двучленных инструкций учителя: «Сядь за парту и достань книгу», «Возьми тетради и раздай их»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424C6" w:rsidRPr="00365DD6" w:rsidRDefault="003424C6" w:rsidP="003424C6">
      <w:pPr>
        <w:pStyle w:val="Standard"/>
        <w:tabs>
          <w:tab w:val="left" w:pos="3315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Слушание</w:t>
      </w:r>
      <w:r w:rsidRPr="00365DD6">
        <w:rPr>
          <w:rFonts w:ascii="Times New Roman" w:hAnsi="Times New Roman" w:cs="Times New Roman"/>
          <w:sz w:val="24"/>
          <w:szCs w:val="24"/>
        </w:rPr>
        <w:t xml:space="preserve">, запоминание и отчетливое воспроизведение ряда слоговых комплексов (2-3 слога), близких по звучанию и данных в рифмованной форме: </w:t>
      </w:r>
      <w:proofErr w:type="spellStart"/>
      <w:r w:rsidRPr="00365DD6">
        <w:rPr>
          <w:rFonts w:ascii="Times New Roman" w:hAnsi="Times New Roman" w:cs="Times New Roman"/>
          <w:sz w:val="24"/>
          <w:szCs w:val="24"/>
        </w:rPr>
        <w:t>Жа-жа-жа</w:t>
      </w:r>
      <w:proofErr w:type="spellEnd"/>
      <w:r w:rsidRPr="00365DD6">
        <w:rPr>
          <w:rFonts w:ascii="Times New Roman" w:hAnsi="Times New Roman" w:cs="Times New Roman"/>
          <w:sz w:val="24"/>
          <w:szCs w:val="24"/>
        </w:rPr>
        <w:t xml:space="preserve"> – есть иголки у ежа. Ша-ша-ша – мам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65DD6">
        <w:rPr>
          <w:rFonts w:ascii="Times New Roman" w:hAnsi="Times New Roman" w:cs="Times New Roman"/>
          <w:sz w:val="24"/>
          <w:szCs w:val="24"/>
        </w:rPr>
        <w:t xml:space="preserve"> моет малыша.</w:t>
      </w:r>
    </w:p>
    <w:p w:rsidR="003424C6" w:rsidRPr="00365DD6" w:rsidRDefault="003424C6" w:rsidP="003424C6">
      <w:pPr>
        <w:pStyle w:val="Standard"/>
        <w:tabs>
          <w:tab w:val="left" w:pos="3315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365DD6">
        <w:rPr>
          <w:rFonts w:ascii="Times New Roman" w:hAnsi="Times New Roman" w:cs="Times New Roman"/>
          <w:sz w:val="24"/>
          <w:szCs w:val="24"/>
        </w:rPr>
        <w:t>Выбор из двух близких по содержанию картинок той, которая соответствует услышанному предложению: Шура вытирает пыль. И т.д.</w:t>
      </w:r>
    </w:p>
    <w:p w:rsidR="003424C6" w:rsidRPr="00365DD6" w:rsidRDefault="003424C6" w:rsidP="003424C6">
      <w:pPr>
        <w:pStyle w:val="Standard"/>
        <w:tabs>
          <w:tab w:val="left" w:pos="3315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365DD6">
        <w:rPr>
          <w:rFonts w:ascii="Times New Roman" w:hAnsi="Times New Roman" w:cs="Times New Roman"/>
          <w:sz w:val="24"/>
          <w:szCs w:val="24"/>
        </w:rPr>
        <w:t>Слушание сказок и рассказов в устном изложении учителя, выбор учащимися картинок по мере изложения текста.</w:t>
      </w:r>
    </w:p>
    <w:p w:rsidR="003424C6" w:rsidRPr="005F37EC" w:rsidRDefault="003424C6" w:rsidP="003424C6">
      <w:pPr>
        <w:pStyle w:val="Standard"/>
        <w:tabs>
          <w:tab w:val="left" w:pos="3315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5F37EC">
        <w:rPr>
          <w:rFonts w:ascii="Times New Roman" w:hAnsi="Times New Roman" w:cs="Times New Roman"/>
          <w:i/>
          <w:sz w:val="24"/>
          <w:szCs w:val="24"/>
        </w:rPr>
        <w:t>Дикция и выразительность речи</w:t>
      </w:r>
    </w:p>
    <w:p w:rsidR="003424C6" w:rsidRPr="00365DD6" w:rsidRDefault="003424C6" w:rsidP="003424C6">
      <w:pPr>
        <w:pStyle w:val="Standard"/>
        <w:tabs>
          <w:tab w:val="left" w:pos="3315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365DD6">
        <w:rPr>
          <w:rFonts w:ascii="Times New Roman" w:hAnsi="Times New Roman" w:cs="Times New Roman"/>
          <w:sz w:val="24"/>
          <w:szCs w:val="24"/>
        </w:rPr>
        <w:t xml:space="preserve">Игры и упражнения на подвижность и четкость движений органов артикуляционного аппарата. Заучивание </w:t>
      </w:r>
      <w:proofErr w:type="spellStart"/>
      <w:r w:rsidRPr="00365DD6">
        <w:rPr>
          <w:rFonts w:ascii="Times New Roman" w:hAnsi="Times New Roman" w:cs="Times New Roman"/>
          <w:sz w:val="24"/>
          <w:szCs w:val="24"/>
        </w:rPr>
        <w:t>чистоговорок</w:t>
      </w:r>
      <w:proofErr w:type="spellEnd"/>
      <w:r w:rsidRPr="00365DD6">
        <w:rPr>
          <w:rFonts w:ascii="Times New Roman" w:hAnsi="Times New Roman" w:cs="Times New Roman"/>
          <w:sz w:val="24"/>
          <w:szCs w:val="24"/>
        </w:rPr>
        <w:t xml:space="preserve"> с голоса учителя, четкое и выразительное их произношение.</w:t>
      </w:r>
    </w:p>
    <w:p w:rsidR="003424C6" w:rsidRPr="00365DD6" w:rsidRDefault="003424C6" w:rsidP="003424C6">
      <w:pPr>
        <w:pStyle w:val="Standard"/>
        <w:tabs>
          <w:tab w:val="left" w:pos="3315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365DD6">
        <w:rPr>
          <w:rFonts w:ascii="Times New Roman" w:hAnsi="Times New Roman" w:cs="Times New Roman"/>
          <w:sz w:val="24"/>
          <w:szCs w:val="24"/>
        </w:rPr>
        <w:t>Упражнения на развитие речевого дыхания. Перечисление (2-3) предметов на одном выдохе с указанием на эти предметы. Произношение небольших стихотворений в сопровождении движений.</w:t>
      </w:r>
    </w:p>
    <w:p w:rsidR="003424C6" w:rsidRPr="00365DD6" w:rsidRDefault="003424C6" w:rsidP="003424C6">
      <w:pPr>
        <w:pStyle w:val="Standard"/>
        <w:tabs>
          <w:tab w:val="left" w:pos="3315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365DD6">
        <w:rPr>
          <w:rFonts w:ascii="Times New Roman" w:hAnsi="Times New Roman" w:cs="Times New Roman"/>
          <w:sz w:val="24"/>
          <w:szCs w:val="24"/>
        </w:rPr>
        <w:t>Различение тихой и громкой речи в игре.</w:t>
      </w:r>
    </w:p>
    <w:p w:rsidR="003424C6" w:rsidRPr="00365DD6" w:rsidRDefault="003424C6" w:rsidP="003424C6">
      <w:pPr>
        <w:pStyle w:val="Standard"/>
        <w:tabs>
          <w:tab w:val="left" w:pos="3315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365DD6">
        <w:rPr>
          <w:rFonts w:ascii="Times New Roman" w:hAnsi="Times New Roman" w:cs="Times New Roman"/>
          <w:sz w:val="24"/>
          <w:szCs w:val="24"/>
        </w:rPr>
        <w:lastRenderedPageBreak/>
        <w:t>Быстрое и медленное произнесение ряда звуков, слогов и слов. Упражнение на изменение темпа речи (медленно спрашивает, быстро отвечает).</w:t>
      </w:r>
    </w:p>
    <w:p w:rsidR="003424C6" w:rsidRPr="00365DD6" w:rsidRDefault="003424C6" w:rsidP="003424C6">
      <w:pPr>
        <w:pStyle w:val="Standard"/>
        <w:tabs>
          <w:tab w:val="left" w:pos="3315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365DD6">
        <w:rPr>
          <w:rFonts w:ascii="Times New Roman" w:hAnsi="Times New Roman" w:cs="Times New Roman"/>
          <w:sz w:val="24"/>
          <w:szCs w:val="24"/>
        </w:rPr>
        <w:t>Вопросительная и восклицательная интонация в стихотворениях, разучиваемая с голоса учителя (по подражанию).</w:t>
      </w:r>
    </w:p>
    <w:p w:rsidR="003424C6" w:rsidRPr="00365DD6" w:rsidRDefault="003424C6" w:rsidP="003424C6">
      <w:pPr>
        <w:pStyle w:val="Standard"/>
        <w:tabs>
          <w:tab w:val="left" w:pos="3315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365DD6">
        <w:rPr>
          <w:rFonts w:ascii="Times New Roman" w:hAnsi="Times New Roman" w:cs="Times New Roman"/>
          <w:sz w:val="24"/>
          <w:szCs w:val="24"/>
        </w:rPr>
        <w:t>Выражение лица: веселое, сердитое, грустное, удивленное. Соотнесение соответствующего выражения лица с символическим рисунком.</w:t>
      </w:r>
    </w:p>
    <w:p w:rsidR="003424C6" w:rsidRPr="005F37EC" w:rsidRDefault="003424C6" w:rsidP="003424C6">
      <w:pPr>
        <w:pStyle w:val="Standard"/>
        <w:tabs>
          <w:tab w:val="left" w:pos="3315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5F37EC">
        <w:rPr>
          <w:rFonts w:ascii="Times New Roman" w:hAnsi="Times New Roman" w:cs="Times New Roman"/>
          <w:i/>
          <w:sz w:val="24"/>
          <w:szCs w:val="24"/>
        </w:rPr>
        <w:t>Подготовка речевой ситуации и организация высказывания</w:t>
      </w:r>
    </w:p>
    <w:p w:rsidR="003424C6" w:rsidRPr="00365DD6" w:rsidRDefault="003424C6" w:rsidP="003424C6">
      <w:pPr>
        <w:pStyle w:val="Standard"/>
        <w:tabs>
          <w:tab w:val="left" w:pos="3315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F37EC">
        <w:rPr>
          <w:rFonts w:ascii="Times New Roman" w:hAnsi="Times New Roman" w:cs="Times New Roman"/>
          <w:sz w:val="24"/>
          <w:szCs w:val="24"/>
        </w:rPr>
        <w:t>Лексические темы:</w:t>
      </w:r>
      <w:r w:rsidRPr="00365DD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65DD6">
        <w:rPr>
          <w:rFonts w:ascii="Times New Roman" w:hAnsi="Times New Roman" w:cs="Times New Roman"/>
          <w:sz w:val="24"/>
          <w:szCs w:val="24"/>
        </w:rPr>
        <w:t>«Школьная жизнь», «Игры и игрушки», «Играем в сказку»</w:t>
      </w:r>
    </w:p>
    <w:p w:rsidR="003424C6" w:rsidRPr="00365DD6" w:rsidRDefault="003424C6" w:rsidP="003424C6">
      <w:pPr>
        <w:pStyle w:val="Standard"/>
        <w:tabs>
          <w:tab w:val="left" w:pos="3315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365DD6">
        <w:rPr>
          <w:rFonts w:ascii="Times New Roman" w:hAnsi="Times New Roman" w:cs="Times New Roman"/>
          <w:sz w:val="24"/>
          <w:szCs w:val="24"/>
        </w:rPr>
        <w:t>Рассматривание атрибутов к ролевой игре и распределение ролей. Использование новых слов и предложений в ролевой игре.</w:t>
      </w:r>
    </w:p>
    <w:p w:rsidR="003424C6" w:rsidRPr="00365DD6" w:rsidRDefault="003424C6" w:rsidP="003424C6">
      <w:pPr>
        <w:pStyle w:val="Standard"/>
        <w:tabs>
          <w:tab w:val="left" w:pos="3315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365DD6">
        <w:rPr>
          <w:rFonts w:ascii="Times New Roman" w:hAnsi="Times New Roman" w:cs="Times New Roman"/>
          <w:sz w:val="24"/>
          <w:szCs w:val="24"/>
        </w:rPr>
        <w:t xml:space="preserve">Внятное выражение просьбы и желания, </w:t>
      </w:r>
      <w:proofErr w:type="gramStart"/>
      <w:r w:rsidRPr="00365DD6">
        <w:rPr>
          <w:rFonts w:ascii="Times New Roman" w:hAnsi="Times New Roman" w:cs="Times New Roman"/>
          <w:sz w:val="24"/>
          <w:szCs w:val="24"/>
        </w:rPr>
        <w:t>обращенных</w:t>
      </w:r>
      <w:proofErr w:type="gramEnd"/>
      <w:r w:rsidRPr="00365DD6">
        <w:rPr>
          <w:rFonts w:ascii="Times New Roman" w:hAnsi="Times New Roman" w:cs="Times New Roman"/>
          <w:sz w:val="24"/>
          <w:szCs w:val="24"/>
        </w:rPr>
        <w:t xml:space="preserve"> к учителю или товарищу.</w:t>
      </w:r>
    </w:p>
    <w:p w:rsidR="003424C6" w:rsidRPr="00365DD6" w:rsidRDefault="003424C6" w:rsidP="003424C6">
      <w:pPr>
        <w:pStyle w:val="Standard"/>
        <w:tabs>
          <w:tab w:val="left" w:pos="3315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365DD6">
        <w:rPr>
          <w:rFonts w:ascii="Times New Roman" w:hAnsi="Times New Roman" w:cs="Times New Roman"/>
          <w:sz w:val="24"/>
          <w:szCs w:val="24"/>
        </w:rPr>
        <w:t>Коллективное составление рассказа по теме речевой ситуации с одновременным использованием картинно-символической схемы к каждому предложению, мелового рисунка на доске, макетного тетра.</w:t>
      </w:r>
    </w:p>
    <w:p w:rsidR="003424C6" w:rsidRPr="005F37EC" w:rsidRDefault="003424C6" w:rsidP="003424C6">
      <w:pPr>
        <w:pStyle w:val="Standard"/>
        <w:tabs>
          <w:tab w:val="left" w:pos="3315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5F37EC">
        <w:rPr>
          <w:rFonts w:ascii="Times New Roman" w:hAnsi="Times New Roman" w:cs="Times New Roman"/>
          <w:i/>
          <w:sz w:val="24"/>
          <w:szCs w:val="24"/>
        </w:rPr>
        <w:t>Культура общения</w:t>
      </w:r>
    </w:p>
    <w:p w:rsidR="003424C6" w:rsidRPr="00365DD6" w:rsidRDefault="003424C6" w:rsidP="003424C6">
      <w:pPr>
        <w:pStyle w:val="Standard"/>
        <w:tabs>
          <w:tab w:val="left" w:pos="3315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365DD6">
        <w:rPr>
          <w:rFonts w:ascii="Times New Roman" w:hAnsi="Times New Roman" w:cs="Times New Roman"/>
          <w:sz w:val="24"/>
          <w:szCs w:val="24"/>
        </w:rPr>
        <w:t xml:space="preserve">Приветствие и прощание в школе и дома. Употребление слов </w:t>
      </w:r>
      <w:r w:rsidRPr="00365DD6">
        <w:rPr>
          <w:rFonts w:ascii="Times New Roman" w:hAnsi="Times New Roman" w:cs="Times New Roman"/>
          <w:i/>
          <w:sz w:val="24"/>
          <w:szCs w:val="24"/>
        </w:rPr>
        <w:t>здравствуйте, доброе утро, до свидания. Пока.</w:t>
      </w:r>
    </w:p>
    <w:p w:rsidR="003424C6" w:rsidRPr="00365DD6" w:rsidRDefault="003424C6" w:rsidP="003424C6">
      <w:pPr>
        <w:pStyle w:val="Standard"/>
        <w:tabs>
          <w:tab w:val="left" w:pos="3315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365DD6">
        <w:rPr>
          <w:rFonts w:ascii="Times New Roman" w:hAnsi="Times New Roman" w:cs="Times New Roman"/>
          <w:sz w:val="24"/>
          <w:szCs w:val="24"/>
        </w:rPr>
        <w:t>Употребление вежливых слов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365DD6">
        <w:rPr>
          <w:rFonts w:ascii="Times New Roman" w:hAnsi="Times New Roman" w:cs="Times New Roman"/>
          <w:sz w:val="24"/>
          <w:szCs w:val="24"/>
        </w:rPr>
        <w:t xml:space="preserve"> </w:t>
      </w:r>
      <w:r w:rsidRPr="00365DD6">
        <w:rPr>
          <w:rFonts w:ascii="Times New Roman" w:hAnsi="Times New Roman" w:cs="Times New Roman"/>
          <w:i/>
          <w:sz w:val="24"/>
          <w:szCs w:val="24"/>
        </w:rPr>
        <w:t xml:space="preserve">пожалуйста, спасибо </w:t>
      </w:r>
      <w:r w:rsidRPr="00365DD6">
        <w:rPr>
          <w:rFonts w:ascii="Times New Roman" w:hAnsi="Times New Roman" w:cs="Times New Roman"/>
          <w:sz w:val="24"/>
          <w:szCs w:val="24"/>
        </w:rPr>
        <w:t>в соответствии с речевой ситуацией.</w:t>
      </w:r>
    </w:p>
    <w:p w:rsidR="00D206E2" w:rsidRPr="00D206E2" w:rsidRDefault="00D206E2" w:rsidP="00D206E2">
      <w:pPr>
        <w:tabs>
          <w:tab w:val="left" w:pos="3885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b/>
          <w:kern w:val="3"/>
          <w:sz w:val="24"/>
          <w:szCs w:val="24"/>
        </w:rPr>
      </w:pPr>
    </w:p>
    <w:p w:rsidR="00961B72" w:rsidRDefault="00961B72" w:rsidP="00F9797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54A3" w:rsidRDefault="009454A3" w:rsidP="00F9797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70A8" w:rsidRDefault="00A570A8" w:rsidP="00F9797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МАТЕРИАЛЬНО-ТЕХНИЧЕСКОЕ ОБЕСПЕЧЕНИЕ</w:t>
      </w:r>
    </w:p>
    <w:p w:rsidR="00961B72" w:rsidRDefault="00961B72" w:rsidP="00F9797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12D67" w:rsidRPr="00F12D67" w:rsidRDefault="00F12D67" w:rsidP="00F979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12D67">
        <w:rPr>
          <w:rFonts w:ascii="Times New Roman" w:hAnsi="Times New Roman" w:cs="Times New Roman"/>
          <w:sz w:val="24"/>
          <w:szCs w:val="24"/>
        </w:rPr>
        <w:t>Материально-технические условия реализации программы учебного предмета</w:t>
      </w:r>
      <w:r w:rsidR="003214E8">
        <w:rPr>
          <w:rFonts w:ascii="Times New Roman" w:hAnsi="Times New Roman" w:cs="Times New Roman"/>
          <w:sz w:val="24"/>
          <w:szCs w:val="24"/>
        </w:rPr>
        <w:t xml:space="preserve"> </w:t>
      </w:r>
      <w:r w:rsidRPr="00F12D67">
        <w:rPr>
          <w:rFonts w:ascii="Times New Roman" w:hAnsi="Times New Roman" w:cs="Times New Roman"/>
          <w:sz w:val="24"/>
          <w:szCs w:val="24"/>
        </w:rPr>
        <w:t xml:space="preserve">обеспечивают возможность достижения </w:t>
      </w:r>
      <w:proofErr w:type="gramStart"/>
      <w:r w:rsidRPr="00F12D67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F12D67">
        <w:rPr>
          <w:rFonts w:ascii="Times New Roman" w:hAnsi="Times New Roman" w:cs="Times New Roman"/>
          <w:sz w:val="24"/>
          <w:szCs w:val="24"/>
        </w:rPr>
        <w:t xml:space="preserve"> требований к результатам освоения программы.</w:t>
      </w:r>
    </w:p>
    <w:p w:rsidR="00F12D67" w:rsidRPr="00F12D67" w:rsidRDefault="00F12D67" w:rsidP="00F979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12D67">
        <w:rPr>
          <w:rFonts w:ascii="Times New Roman" w:hAnsi="Times New Roman" w:cs="Times New Roman"/>
          <w:sz w:val="24"/>
          <w:szCs w:val="24"/>
        </w:rPr>
        <w:t>Материально-техническая база образовательной организации соответствует санитарным</w:t>
      </w:r>
      <w:r w:rsidR="003214E8">
        <w:rPr>
          <w:rFonts w:ascii="Times New Roman" w:hAnsi="Times New Roman" w:cs="Times New Roman"/>
          <w:sz w:val="24"/>
          <w:szCs w:val="24"/>
        </w:rPr>
        <w:t xml:space="preserve"> </w:t>
      </w:r>
      <w:r w:rsidRPr="00F12D67">
        <w:rPr>
          <w:rFonts w:ascii="Times New Roman" w:hAnsi="Times New Roman" w:cs="Times New Roman"/>
          <w:sz w:val="24"/>
          <w:szCs w:val="24"/>
        </w:rPr>
        <w:t>и противопожарным нормам, нормам охраны труда.</w:t>
      </w:r>
    </w:p>
    <w:p w:rsidR="00F12D67" w:rsidRPr="00F12D67" w:rsidRDefault="00F12D67" w:rsidP="00F979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12D67">
        <w:rPr>
          <w:rFonts w:ascii="Times New Roman" w:hAnsi="Times New Roman" w:cs="Times New Roman"/>
          <w:sz w:val="24"/>
          <w:szCs w:val="24"/>
        </w:rPr>
        <w:t>Материально-техническое обеспечение по реализации программы учебного предмета включает в себя печатные пособия; цифровые средства обучения; технические средства обучения; учебно-практическое оборудование.</w:t>
      </w:r>
    </w:p>
    <w:p w:rsidR="00F12D67" w:rsidRPr="00961B72" w:rsidRDefault="00F12D67" w:rsidP="00F9797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1B72">
        <w:rPr>
          <w:rFonts w:ascii="Times New Roman" w:hAnsi="Times New Roman" w:cs="Times New Roman"/>
          <w:b/>
          <w:sz w:val="24"/>
          <w:szCs w:val="24"/>
        </w:rPr>
        <w:t>Используемые программно-методические материалы:</w:t>
      </w:r>
    </w:p>
    <w:p w:rsidR="00F12D67" w:rsidRDefault="00F12D67" w:rsidP="00F9797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1B72">
        <w:rPr>
          <w:rFonts w:ascii="Times New Roman" w:hAnsi="Times New Roman" w:cs="Times New Roman"/>
          <w:b/>
          <w:sz w:val="24"/>
          <w:szCs w:val="24"/>
        </w:rPr>
        <w:t>Печатные пособия:</w:t>
      </w:r>
    </w:p>
    <w:p w:rsidR="003424C6" w:rsidRDefault="003424C6" w:rsidP="00DE3B1D">
      <w:pPr>
        <w:pStyle w:val="a3"/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24C6">
        <w:rPr>
          <w:rFonts w:ascii="Times New Roman" w:hAnsi="Times New Roman" w:cs="Times New Roman"/>
          <w:sz w:val="24"/>
          <w:szCs w:val="24"/>
        </w:rPr>
        <w:t>Речевая практика. 2 класс : учеб</w:t>
      </w:r>
      <w:proofErr w:type="gramStart"/>
      <w:r w:rsidRPr="003424C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424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424C6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3424C6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3424C6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3424C6">
        <w:rPr>
          <w:rFonts w:ascii="Times New Roman" w:hAnsi="Times New Roman" w:cs="Times New Roman"/>
          <w:sz w:val="24"/>
          <w:szCs w:val="24"/>
        </w:rPr>
        <w:t xml:space="preserve">. организаций, реализующих </w:t>
      </w:r>
      <w:proofErr w:type="spellStart"/>
      <w:r w:rsidRPr="003424C6">
        <w:rPr>
          <w:rFonts w:ascii="Times New Roman" w:hAnsi="Times New Roman" w:cs="Times New Roman"/>
          <w:sz w:val="24"/>
          <w:szCs w:val="24"/>
        </w:rPr>
        <w:t>адапт</w:t>
      </w:r>
      <w:proofErr w:type="spellEnd"/>
      <w:r w:rsidRPr="003424C6">
        <w:rPr>
          <w:rFonts w:ascii="Times New Roman" w:hAnsi="Times New Roman" w:cs="Times New Roman"/>
          <w:sz w:val="24"/>
          <w:szCs w:val="24"/>
        </w:rPr>
        <w:t xml:space="preserve">. основные </w:t>
      </w:r>
      <w:proofErr w:type="spellStart"/>
      <w:r w:rsidRPr="003424C6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3424C6">
        <w:rPr>
          <w:rFonts w:ascii="Times New Roman" w:hAnsi="Times New Roman" w:cs="Times New Roman"/>
          <w:sz w:val="24"/>
          <w:szCs w:val="24"/>
        </w:rPr>
        <w:t>. программы / С.В. Комарова. — М.</w:t>
      </w:r>
      <w:proofErr w:type="gramStart"/>
      <w:r w:rsidRPr="003424C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424C6">
        <w:rPr>
          <w:rFonts w:ascii="Times New Roman" w:hAnsi="Times New Roman" w:cs="Times New Roman"/>
          <w:sz w:val="24"/>
          <w:szCs w:val="24"/>
        </w:rPr>
        <w:t xml:space="preserve"> Просвещение, 2018. — 79 с. : ил. — ISBN 978-5-09-051066-0.</w:t>
      </w:r>
    </w:p>
    <w:p w:rsidR="003424C6" w:rsidRPr="003424C6" w:rsidRDefault="003424C6" w:rsidP="00F97976">
      <w:pPr>
        <w:pStyle w:val="a3"/>
        <w:numPr>
          <w:ilvl w:val="0"/>
          <w:numId w:val="3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24C6">
        <w:rPr>
          <w:rFonts w:ascii="Times New Roman" w:hAnsi="Times New Roman" w:cs="Times New Roman"/>
          <w:sz w:val="24"/>
          <w:szCs w:val="24"/>
        </w:rPr>
        <w:t>Речевая практика. 2 класс. : учеб</w:t>
      </w:r>
      <w:proofErr w:type="gramStart"/>
      <w:r w:rsidRPr="003424C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424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424C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424C6">
        <w:rPr>
          <w:rFonts w:ascii="Times New Roman" w:hAnsi="Times New Roman" w:cs="Times New Roman"/>
          <w:sz w:val="24"/>
          <w:szCs w:val="24"/>
        </w:rPr>
        <w:t xml:space="preserve">особие для </w:t>
      </w:r>
      <w:proofErr w:type="spellStart"/>
      <w:r w:rsidRPr="003424C6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3424C6">
        <w:rPr>
          <w:rFonts w:ascii="Times New Roman" w:hAnsi="Times New Roman" w:cs="Times New Roman"/>
          <w:sz w:val="24"/>
          <w:szCs w:val="24"/>
        </w:rPr>
        <w:t xml:space="preserve">. организаций, реализующих </w:t>
      </w:r>
      <w:proofErr w:type="spellStart"/>
      <w:r w:rsidRPr="003424C6">
        <w:rPr>
          <w:rFonts w:ascii="Times New Roman" w:hAnsi="Times New Roman" w:cs="Times New Roman"/>
          <w:sz w:val="24"/>
          <w:szCs w:val="24"/>
        </w:rPr>
        <w:t>адапт</w:t>
      </w:r>
      <w:proofErr w:type="spellEnd"/>
      <w:r w:rsidRPr="003424C6">
        <w:rPr>
          <w:rFonts w:ascii="Times New Roman" w:hAnsi="Times New Roman" w:cs="Times New Roman"/>
          <w:sz w:val="24"/>
          <w:szCs w:val="24"/>
        </w:rPr>
        <w:t xml:space="preserve">. основные </w:t>
      </w:r>
      <w:proofErr w:type="spellStart"/>
      <w:r w:rsidRPr="003424C6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3424C6">
        <w:rPr>
          <w:rFonts w:ascii="Times New Roman" w:hAnsi="Times New Roman" w:cs="Times New Roman"/>
          <w:sz w:val="24"/>
          <w:szCs w:val="24"/>
        </w:rPr>
        <w:t>. программы / С.В. Комарова, Т.М. Головкина. — М.</w:t>
      </w:r>
      <w:proofErr w:type="gramStart"/>
      <w:r w:rsidRPr="003424C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424C6">
        <w:rPr>
          <w:rFonts w:ascii="Times New Roman" w:hAnsi="Times New Roman" w:cs="Times New Roman"/>
          <w:sz w:val="24"/>
          <w:szCs w:val="24"/>
        </w:rPr>
        <w:t xml:space="preserve"> Просвещение, 2018. — 48 с. : ил. — ISBN 978-5-09-049914-9.</w:t>
      </w:r>
    </w:p>
    <w:p w:rsidR="00F12D67" w:rsidRPr="00961B72" w:rsidRDefault="00F12D67" w:rsidP="00F9797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1B72">
        <w:rPr>
          <w:rFonts w:ascii="Times New Roman" w:hAnsi="Times New Roman" w:cs="Times New Roman"/>
          <w:b/>
          <w:sz w:val="24"/>
          <w:szCs w:val="24"/>
        </w:rPr>
        <w:t>Информационно-коммуникационные средства обучения:</w:t>
      </w:r>
    </w:p>
    <w:p w:rsidR="00F12D67" w:rsidRPr="00961B72" w:rsidRDefault="00F12D67" w:rsidP="00F97976">
      <w:pPr>
        <w:pStyle w:val="a3"/>
        <w:numPr>
          <w:ilvl w:val="0"/>
          <w:numId w:val="9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1B72">
        <w:rPr>
          <w:rFonts w:ascii="Times New Roman" w:hAnsi="Times New Roman" w:cs="Times New Roman"/>
          <w:sz w:val="24"/>
          <w:szCs w:val="24"/>
        </w:rPr>
        <w:t xml:space="preserve">информационные сайты, интернет-ресурсы, энциклопедии и др.; </w:t>
      </w:r>
      <w:proofErr w:type="spellStart"/>
      <w:r w:rsidRPr="00961B72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961B72">
        <w:rPr>
          <w:rFonts w:ascii="Times New Roman" w:hAnsi="Times New Roman" w:cs="Times New Roman"/>
          <w:sz w:val="24"/>
          <w:szCs w:val="24"/>
        </w:rPr>
        <w:t xml:space="preserve"> энциклопедии; аудиозаписи и фонохрестоматии;</w:t>
      </w:r>
    </w:p>
    <w:p w:rsidR="00F12D67" w:rsidRPr="00961B72" w:rsidRDefault="00F12D67" w:rsidP="00F97976">
      <w:pPr>
        <w:pStyle w:val="a3"/>
        <w:numPr>
          <w:ilvl w:val="0"/>
          <w:numId w:val="9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1B72">
        <w:rPr>
          <w:rFonts w:ascii="Times New Roman" w:hAnsi="Times New Roman" w:cs="Times New Roman"/>
          <w:sz w:val="24"/>
          <w:szCs w:val="24"/>
        </w:rPr>
        <w:t>электронные учебники и пособия, демонстрируемые с помощью монитора</w:t>
      </w:r>
    </w:p>
    <w:p w:rsidR="00F12D67" w:rsidRPr="00961B72" w:rsidRDefault="00F12D67" w:rsidP="00F97976">
      <w:pPr>
        <w:pStyle w:val="a3"/>
        <w:numPr>
          <w:ilvl w:val="0"/>
          <w:numId w:val="9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1B72">
        <w:rPr>
          <w:rFonts w:ascii="Times New Roman" w:hAnsi="Times New Roman" w:cs="Times New Roman"/>
          <w:sz w:val="24"/>
          <w:szCs w:val="24"/>
        </w:rPr>
        <w:t>компьютера;</w:t>
      </w:r>
    </w:p>
    <w:p w:rsidR="00F12D67" w:rsidRPr="00961B72" w:rsidRDefault="00F12D67" w:rsidP="00F97976">
      <w:pPr>
        <w:pStyle w:val="a3"/>
        <w:numPr>
          <w:ilvl w:val="0"/>
          <w:numId w:val="9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1B72">
        <w:rPr>
          <w:rFonts w:ascii="Times New Roman" w:hAnsi="Times New Roman" w:cs="Times New Roman"/>
          <w:sz w:val="24"/>
          <w:szCs w:val="24"/>
        </w:rPr>
        <w:t>тренажеры и программы тестирования.</w:t>
      </w:r>
    </w:p>
    <w:p w:rsidR="00F12D67" w:rsidRDefault="00F12D67" w:rsidP="00F979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1B72">
        <w:rPr>
          <w:rFonts w:ascii="Times New Roman" w:hAnsi="Times New Roman" w:cs="Times New Roman"/>
          <w:b/>
          <w:sz w:val="24"/>
          <w:szCs w:val="24"/>
        </w:rPr>
        <w:t>Технические средства обучения</w:t>
      </w:r>
      <w:r w:rsidRPr="00F12D67">
        <w:rPr>
          <w:rFonts w:ascii="Times New Roman" w:hAnsi="Times New Roman" w:cs="Times New Roman"/>
          <w:sz w:val="24"/>
          <w:szCs w:val="24"/>
        </w:rPr>
        <w:t xml:space="preserve"> (включая специализированные компьютерные инструменты обучения, </w:t>
      </w:r>
      <w:proofErr w:type="spellStart"/>
      <w:r w:rsidRPr="00F12D67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F12D67">
        <w:rPr>
          <w:rFonts w:ascii="Times New Roman" w:hAnsi="Times New Roman" w:cs="Times New Roman"/>
          <w:sz w:val="24"/>
          <w:szCs w:val="24"/>
        </w:rPr>
        <w:t xml:space="preserve"> средства) дают возможность удовлетворить особые </w:t>
      </w:r>
      <w:r w:rsidRPr="00F12D67">
        <w:rPr>
          <w:rFonts w:ascii="Times New Roman" w:hAnsi="Times New Roman" w:cs="Times New Roman"/>
          <w:sz w:val="24"/>
          <w:szCs w:val="24"/>
        </w:rPr>
        <w:lastRenderedPageBreak/>
        <w:t xml:space="preserve">образовательные потребности </w:t>
      </w:r>
      <w:proofErr w:type="gramStart"/>
      <w:r w:rsidRPr="00F12D6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12D67">
        <w:rPr>
          <w:rFonts w:ascii="Times New Roman" w:hAnsi="Times New Roman" w:cs="Times New Roman"/>
          <w:sz w:val="24"/>
          <w:szCs w:val="24"/>
        </w:rPr>
        <w:t>, способствуют мотивации учебной деятельности, развивают познавательную активность обучающихся: компьютер; экран; принтер.</w:t>
      </w:r>
    </w:p>
    <w:p w:rsidR="009454A3" w:rsidRPr="00F12D67" w:rsidRDefault="009454A3" w:rsidP="00F979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12D67" w:rsidRPr="00961B72" w:rsidRDefault="00F12D67" w:rsidP="00F9797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1B72">
        <w:rPr>
          <w:rFonts w:ascii="Times New Roman" w:hAnsi="Times New Roman" w:cs="Times New Roman"/>
          <w:b/>
          <w:sz w:val="24"/>
          <w:szCs w:val="24"/>
        </w:rPr>
        <w:t>Учебно-практическое оборудование:</w:t>
      </w:r>
    </w:p>
    <w:p w:rsidR="00F12D67" w:rsidRDefault="00F12D67" w:rsidP="00F97976">
      <w:pPr>
        <w:pStyle w:val="a3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61B72">
        <w:rPr>
          <w:rFonts w:ascii="Times New Roman" w:hAnsi="Times New Roman" w:cs="Times New Roman"/>
          <w:sz w:val="24"/>
          <w:szCs w:val="24"/>
        </w:rPr>
        <w:t>аудиторная доска с магнитной поверхностью и набором приспособлений для</w:t>
      </w:r>
      <w:r w:rsidR="00961B72" w:rsidRPr="00961B72">
        <w:rPr>
          <w:rFonts w:ascii="Times New Roman" w:hAnsi="Times New Roman" w:cs="Times New Roman"/>
          <w:sz w:val="24"/>
          <w:szCs w:val="24"/>
        </w:rPr>
        <w:t xml:space="preserve"> </w:t>
      </w:r>
      <w:r w:rsidRPr="00961B72">
        <w:rPr>
          <w:rFonts w:ascii="Times New Roman" w:hAnsi="Times New Roman" w:cs="Times New Roman"/>
          <w:sz w:val="24"/>
          <w:szCs w:val="24"/>
        </w:rPr>
        <w:t>крепления демонстрационного материала;</w:t>
      </w:r>
    </w:p>
    <w:p w:rsidR="00961B72" w:rsidRPr="00961B72" w:rsidRDefault="00961B72" w:rsidP="00F97976">
      <w:pPr>
        <w:pStyle w:val="a3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принтер;</w:t>
      </w:r>
    </w:p>
    <w:p w:rsidR="00961B72" w:rsidRPr="00E34988" w:rsidRDefault="00961B72" w:rsidP="00961B72">
      <w:pPr>
        <w:pStyle w:val="a3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34988">
        <w:rPr>
          <w:rFonts w:ascii="Times New Roman" w:hAnsi="Times New Roman" w:cs="Times New Roman"/>
          <w:sz w:val="24"/>
          <w:szCs w:val="24"/>
        </w:rPr>
        <w:t>ноутбук</w:t>
      </w:r>
      <w:r w:rsidR="00F12D67" w:rsidRPr="00E34988">
        <w:rPr>
          <w:rFonts w:ascii="Times New Roman" w:hAnsi="Times New Roman" w:cs="Times New Roman"/>
          <w:sz w:val="24"/>
          <w:szCs w:val="24"/>
        </w:rPr>
        <w:t xml:space="preserve"> с доступом в ин</w:t>
      </w:r>
      <w:r w:rsidR="009454A3" w:rsidRPr="00E34988">
        <w:rPr>
          <w:rFonts w:ascii="Times New Roman" w:hAnsi="Times New Roman" w:cs="Times New Roman"/>
          <w:sz w:val="24"/>
          <w:szCs w:val="24"/>
        </w:rPr>
        <w:t>тернет (картинки и иллюстрации)</w:t>
      </w:r>
      <w:r w:rsidR="00F97976" w:rsidRPr="00E34988">
        <w:rPr>
          <w:rFonts w:ascii="Times New Roman" w:hAnsi="Times New Roman" w:cs="Times New Roman"/>
          <w:sz w:val="24"/>
          <w:szCs w:val="24"/>
        </w:rPr>
        <w:t>.</w:t>
      </w: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61B72" w:rsidSect="00561B7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851" w:bottom="1134" w:left="1134" w:header="709" w:footer="709" w:gutter="0"/>
          <w:pgNumType w:start="3"/>
          <w:cols w:space="708"/>
          <w:docGrid w:linePitch="360"/>
        </w:sectPr>
      </w:pPr>
    </w:p>
    <w:p w:rsidR="00ED17C0" w:rsidRPr="0089689B" w:rsidRDefault="00ED17C0" w:rsidP="00ED17C0">
      <w:pPr>
        <w:spacing w:before="150" w:after="150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  <w:r w:rsidRPr="0089689B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lastRenderedPageBreak/>
        <w:t>Календарно-тематическое планирование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A0"/>
      </w:tblPr>
      <w:tblGrid>
        <w:gridCol w:w="832"/>
        <w:gridCol w:w="1447"/>
        <w:gridCol w:w="1588"/>
        <w:gridCol w:w="3189"/>
        <w:gridCol w:w="1841"/>
        <w:gridCol w:w="6172"/>
      </w:tblGrid>
      <w:tr w:rsidR="00ED17C0" w:rsidRPr="00561B79" w:rsidTr="006F152A">
        <w:trPr>
          <w:trHeight w:val="57"/>
        </w:trPr>
        <w:tc>
          <w:tcPr>
            <w:tcW w:w="276" w:type="pct"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№ урока</w:t>
            </w:r>
          </w:p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дата проведения урока (план.)</w:t>
            </w:r>
          </w:p>
        </w:tc>
        <w:tc>
          <w:tcPr>
            <w:tcW w:w="527" w:type="pct"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дата проведения урока (факт.);</w:t>
            </w:r>
          </w:p>
        </w:tc>
        <w:tc>
          <w:tcPr>
            <w:tcW w:w="1058" w:type="pct"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тема каждого урока (блока уроков по одной теме);</w:t>
            </w:r>
          </w:p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11" w:type="pct"/>
            <w:vAlign w:val="center"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Кол-во часов, отведенное на изучение тем, разделов;</w:t>
            </w:r>
          </w:p>
        </w:tc>
        <w:tc>
          <w:tcPr>
            <w:tcW w:w="2048" w:type="pct"/>
            <w:vAlign w:val="center"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характеристика деятельности </w:t>
            </w:r>
            <w:proofErr w:type="gramStart"/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обучающихся</w:t>
            </w:r>
            <w:proofErr w:type="gramEnd"/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</w:t>
            </w:r>
          </w:p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планируемые результаты</w:t>
            </w:r>
          </w:p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D17C0" w:rsidRPr="00561B79" w:rsidTr="006F152A">
        <w:trPr>
          <w:trHeight w:val="57"/>
        </w:trPr>
        <w:tc>
          <w:tcPr>
            <w:tcW w:w="276" w:type="pct"/>
            <w:hideMark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80" w:type="pct"/>
            <w:hideMark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527" w:type="pct"/>
            <w:hideMark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1058" w:type="pct"/>
            <w:hideMark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611" w:type="pct"/>
            <w:vAlign w:val="center"/>
            <w:hideMark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2048" w:type="pct"/>
            <w:vAlign w:val="center"/>
            <w:hideMark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  <w:hideMark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  <w:hideMark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 пожаловать!</w:t>
            </w:r>
          </w:p>
        </w:tc>
        <w:tc>
          <w:tcPr>
            <w:tcW w:w="611" w:type="pct"/>
            <w:vAlign w:val="center"/>
            <w:hideMark/>
          </w:tcPr>
          <w:p w:rsidR="003424C6" w:rsidRPr="00E05047" w:rsidRDefault="003424C6" w:rsidP="001B204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  <w:hideMark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 действий  по  инструкции  </w:t>
            </w:r>
          </w:p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t>Приветствие и прощание в школе и дома. Употребление слов: здравствуйте, доброе утро, до свидания.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 нас новый ученик.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инструкций по заданию учителя (организационные инструкции). Употребление слов: здравствуйте, доброе утро, до свидания. Правила поведения при знакомстве.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Расскажу маме о празднике «День знаний».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t>Слушание,  запоминание  и  отчётливое  произнесение  ряда  слоговых  комплексов и слов (3 слога, 2—3 слова). Употребление слов: здравствуйте, доброе утро, спасибо,  до свидания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Истории о лете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Отгадывание загадки о лете. Познакомить с правилами участия в </w:t>
            </w:r>
            <w:proofErr w:type="spellStart"/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t>полилоге</w:t>
            </w:r>
            <w:proofErr w:type="spellEnd"/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расскажу вам, где отдыхал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Разучивание считалок. Познакомить с правилами участия в </w:t>
            </w:r>
            <w:proofErr w:type="spellStart"/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t>полилоге</w:t>
            </w:r>
            <w:proofErr w:type="spellEnd"/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Экскурсия по школе.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инструкций по заданию учителя (организационные инструкции). Употребление слов: здравствуйте, доброе утро, до свидания. Правила поведения при знакомстве.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t>Расскажи мне  о школе. Составление рассказа.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реплик по теме.</w:t>
            </w:r>
          </w:p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t>Правила поведения в классе, на перемене.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Расскажи мне </w:t>
            </w:r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школе. 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реплик по теме.</w:t>
            </w:r>
          </w:p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t>Правила поведения в классе, на перемене.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t>«Игрушки»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Разучивание </w:t>
            </w:r>
            <w:proofErr w:type="spellStart"/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t>чистоговорки</w:t>
            </w:r>
            <w:proofErr w:type="spellEnd"/>
            <w:proofErr w:type="gramStart"/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t>о-то-то – у Антона лото.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реплик по теме.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t>«Моя любимая игрушка»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Чтение учителем стихотворения А. </w:t>
            </w:r>
            <w:proofErr w:type="spellStart"/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t>Барто</w:t>
            </w:r>
            <w:proofErr w:type="spellEnd"/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«Я люблю свою лошадку»</w:t>
            </w:r>
          </w:p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Конструирование реплик по теме.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t>Слушание,  запоминание  и  отчётливое  произнесение  ряда  слоговых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gramEnd"/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t>омплексов и слов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t>«Магазин игрушек»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t>Слушание,  запоминание  и  отчётливое  произнесение  ряда  слоговых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gramEnd"/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t>омплексов и слов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t>Повторить основные правила поведения в магазине.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t>«Уложим куклу спать»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Слушание стихотворения Ю. </w:t>
            </w:r>
            <w:proofErr w:type="spellStart"/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t>Горея</w:t>
            </w:r>
            <w:proofErr w:type="spellEnd"/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«Колыбельная».</w:t>
            </w:r>
          </w:p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игровых действий в соответствии с текстом. </w:t>
            </w:r>
          </w:p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t>Тренировочные упражнения в произнесении пожеланий перед сном спокойным голосом с ласковой интонацией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t>«Мы уже не малыши»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Прослушивание стихотворения А. </w:t>
            </w:r>
            <w:proofErr w:type="spellStart"/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t>Барто</w:t>
            </w:r>
            <w:proofErr w:type="spellEnd"/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«Я выросла»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E05047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игровых действий в соответствии с текстом. Тренировочные упражнения в произнесении пожеланий перед сном спокойным голосом с ласковой интонацией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t>Знакомство со сказкой  «Три медведя»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Разучивание </w:t>
            </w:r>
            <w:proofErr w:type="spellStart"/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t>чистоговорки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. </w:t>
            </w:r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t>Продолжать формировать представления детей о правилах поведения при знакомстве.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t>Инсценировка эпизодов сказки «Три медведя»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t>Слушание,  запоминание  и  отчётливое  произнесение  ряда  слоговых  ком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плексов. </w:t>
            </w:r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t>Развивать интонационные и жестово-мимические умения школьников в процессе инсценировки сказки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t>Знакомство со сказкой  «Три поросенка»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t>Выбор из нескольких, близких по содержанию картинок, той, которая соответствует услышанной сказке.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t>Формирование навыков взаимопомощи на примере героев сказки.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Рассказывание сказки «Три поросенка» </w:t>
            </w:r>
            <w:proofErr w:type="gramStart"/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t>обучающимися</w:t>
            </w:r>
            <w:proofErr w:type="gramEnd"/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t>.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Разучивание </w:t>
            </w:r>
            <w:proofErr w:type="spellStart"/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t>чистоговорок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. </w:t>
            </w:r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t>Развивать интонационные и мимические умения школьников в процессе  рассказывания сказки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t>Знакомство со сказкой  «Красная Шапочка»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t>Прослушивание загадки, отгадывание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. </w:t>
            </w:r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t>Правила поведения при знакомстве.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Рассказывание сказки «Красная Шапочка» </w:t>
            </w:r>
            <w:proofErr w:type="gramStart"/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t>обучающимися</w:t>
            </w:r>
            <w:proofErr w:type="gramEnd"/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t>.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Разучивание </w:t>
            </w:r>
            <w:proofErr w:type="spellStart"/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t>чистоговорок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. </w:t>
            </w:r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t>Развивать интонационные и мимические умения школьников в процессе  рассказывания сказки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Инсценировка сказки </w:t>
            </w:r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lastRenderedPageBreak/>
              <w:t>«Красная Шапочка»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1</w:t>
            </w:r>
          </w:p>
        </w:tc>
        <w:tc>
          <w:tcPr>
            <w:tcW w:w="2048" w:type="pct"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Разучивание </w:t>
            </w:r>
            <w:proofErr w:type="spellStart"/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t>чистоговорок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. </w:t>
            </w:r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Развивать интонационные и </w:t>
            </w:r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lastRenderedPageBreak/>
              <w:t>жестово-мимические умения школьников в процессе инсценировки сказки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t>В воскресенье все дома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E05047" w:rsidRDefault="003424C6" w:rsidP="001B204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t>Слушание стихотворения Е. Благининой «Посидим в тишине»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. </w:t>
            </w:r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t>Формировать уважительное отношение к старшим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t>Расскажи о себе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Разучивание </w:t>
            </w:r>
            <w:proofErr w:type="spellStart"/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t>чистоговорки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. </w:t>
            </w:r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t>Формировать уважительное отношение к членам семьи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t>Алло! Алло!  Правила общения по телефону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Разучивание </w:t>
            </w:r>
            <w:proofErr w:type="spellStart"/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t>чистоговорки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. </w:t>
            </w:r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t>Познакомить с правилами общения по телефону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t>Моделирование телефонных разговоров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Слушание и воспроизведение </w:t>
            </w:r>
            <w:proofErr w:type="spellStart"/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t>чистоговорки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. </w:t>
            </w:r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t> Правила общения по телефону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t>Конструирование диалога с диспетчером «Скорой помощи».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E05047" w:rsidRDefault="003424C6" w:rsidP="001B20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Повторение </w:t>
            </w:r>
            <w:proofErr w:type="spellStart"/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t>чистоговорки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. </w:t>
            </w:r>
            <w:r w:rsidRPr="00E05047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Правила общения по телефону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Играем во дворе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Слушание стихотворения Г.П. </w:t>
            </w:r>
            <w:proofErr w:type="spellStart"/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Шалаевой</w:t>
            </w:r>
            <w:proofErr w:type="spellEnd"/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«Умей играть самостоятельно»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 доброжелательное отношение друг к другу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надо больше ссориться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Слушание стихотворения Э. </w:t>
            </w:r>
            <w:proofErr w:type="spellStart"/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Мошковская</w:t>
            </w:r>
            <w:proofErr w:type="spellEnd"/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«Не надо больше ссориться»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 доброжелательное отношение друг к другу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Дружат в нашем классе девочки и мальчики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Слушание песни «Мы дежурные», хоровые ответы учащихся на вопросы из песни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Закреплять умение строить высказывание-просьбу и отвечать на просьбу согласием или отказом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 товарищ заболел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Слушание стихотворения Г.П. </w:t>
            </w:r>
            <w:proofErr w:type="spellStart"/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Шалаевой</w:t>
            </w:r>
            <w:proofErr w:type="spellEnd"/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«Если друг попал в беду, помоги ему»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Закреплять умение строить высказывание-просьбу, </w:t>
            </w:r>
            <w:proofErr w:type="gramStart"/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обращенную</w:t>
            </w:r>
            <w:proofErr w:type="gramEnd"/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учителю.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Готовимся к празднику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новогоднего стихотворения по выбору учителя.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 отвечать на вопросы в беседе и инициировать общение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Новогодние чудеса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Слушание песенки «В лесу родилась елочка»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Развивать у школьников жестово-мимическую и интонационную выразительность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Новогодние поздравления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Выбор на рисунке ситуации, соответствующей реплике, </w:t>
            </w: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произнесенной учителем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 строить реплики-поздравления, сопровождающие вручение подарков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Зимняя одежда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Заучивание </w:t>
            </w:r>
            <w:proofErr w:type="spellStart"/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чистоговорки</w:t>
            </w:r>
            <w:proofErr w:type="spellEnd"/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«в шапке да шубке хорошо Мишутке»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Закреплять умение строить высказывание-просьбу, подать тот или иной предмет одежды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Зимние забавы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предложения, наиболее подходящего к картинке из двух, произнесенных учителем (У Миши санки.</w:t>
            </w:r>
            <w:proofErr w:type="gramEnd"/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gramStart"/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 Маши санки)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Закреплять умение строить высказывание-просьбу, в связи с ситуацией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 катаемся с горы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Закреплять умение строить высказывание-просьбу в связи с ситуацией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 лепим снеговика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Закреплять умение строить высказывание-просьбу, в связи с ситуацией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умываюсь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Слушание отрывка из стихотворения «</w:t>
            </w:r>
            <w:proofErr w:type="spellStart"/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Мойдодыр</w:t>
            </w:r>
            <w:proofErr w:type="spellEnd"/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Закреплять умение строить высказывание-просьбу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 дня школьника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Слушание стихотворения С. Михалкова «Про Мимозу»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Употребление вежливых слов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правильно одеваюсь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Слушание стихотворения С. Я. Маршака «Рассеянный»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взаимопомощи. Употребление слов спасибо, пожалуйста.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Вещи в моем шкафу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Отгадывание загадок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слов спасибо, пожалуйста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собираюсь на прогулку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Отгадывание загадок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взаимопомощи. Употребление слов спасибо, пожалуйста.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Содержу одежду в чистоте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Отрывок из стихотворения В. Маяковского «Что такое хорошо, что такое плохо?»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взаимопомощи. Употребление слов спасибо, пожалуйста.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Экскурсия в прачечную.  Опрятному человеку нужны помощники.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инструкций по заданию учителя (организационные инструкции).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слов здравствуйте, доброе утро, до свидания. Правила поведения при знакомстве.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обуваюсь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Слушание стихотворения «Научу обуваться и братца» Е. Благининой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Употребление вежливых слов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Дежурство. Диалог между учениками.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Разучивание </w:t>
            </w:r>
            <w:proofErr w:type="spellStart"/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чистоговорок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слов спасибо, пожалуйста.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Пошли в столовую!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   заданий  по  словесной    инструкции  учителя  с последующим речевым  отчётом о действии  («Что  ты  делал?»)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Ориентировка </w:t>
            </w:r>
            <w:proofErr w:type="gramStart"/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модели поведения, принятые в столовой.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дежурстве.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   заданий  по  словесной    инструкции  учителя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слов спасибо, пожалуйста.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Садитесь, пожалуйста! (Поведение в автобусе)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Слушание песенки «Мы едем, едем, едем»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правильного поведения в автобусе. Употребление слов спасибо, пожалуйста.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 не знаем, как пройти, Как быть?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Отгадывание загадок.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взаимопомощи. Употребление слов спасибо, пожалуйста.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записался в кружок! Моделирование диалогов.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   заданий  по  словесной    инструкции  учителя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Закреплять умение строить высказывание-просьбу в связи с ситуацией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 на тему «Я тоже занимаюсь в кружке».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Разучивание </w:t>
            </w:r>
            <w:proofErr w:type="spellStart"/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чистоговорок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на занятиях кружка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занятии в кружке.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   заданий  по  словесной    инструкции  учителя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на занятиях кружка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 я живу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Отгадывание загадок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вежливых слов.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днём рождения!</w:t>
            </w:r>
          </w:p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возможных поздравле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ний.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Заучивание скороговорки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школьников правильно вести себя при знакомстве со старшим по возрасту </w:t>
            </w:r>
            <w:proofErr w:type="spellStart"/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proofErr w:type="spellEnd"/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Ролевая игра «День рождения»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Скороговорка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Правильная модель поведения при получении подарков.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о праздновании дня рождения.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   заданий  по  словесной    инструкции  учителя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Правильная модель поведения на празднике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Накрываем на стол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   заданий  по  словесной    инструкции  учителя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в речи слов «передайте, пожалуйста», «подайте, пожалуйста»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этикета за столом.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Поздравляем маму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Заучивание стихотворения к 8 Марта по выбору учащихся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 строить реплики-поздравления, </w:t>
            </w: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сопровождающие вручение подарков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 нам весна шагает…»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Слушание стихотворения А. Плещеева «Весна»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Воспитание эмоциональной адекватности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Первоцветы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Слушание стихотворения «Подснежник»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первоцветов ласково.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Экскурсия. Весна в парке.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Отгадывание загадок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Правила поведения во время экскурсии.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 меня есть щенок! Подбор словосочетаний и подходящих картинок.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Слушание стихотворения Б. </w:t>
            </w:r>
            <w:proofErr w:type="spellStart"/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Заходер</w:t>
            </w:r>
            <w:proofErr w:type="spellEnd"/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Кискино</w:t>
            </w:r>
            <w:proofErr w:type="spellEnd"/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горе»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ласково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рассказа-описания щенка.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Отгадывание загадки.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ласково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 меня есть щенок! Составление рассказа по рисунку.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Слушание стихотворения С. Михалкова «Щенок»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ласково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Здравствуй лето!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Слушание стихотворения И. Гуриной « Здравствуй лето!»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Правила поведения на воде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Экскурсия «Здравствуй, лето!»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Отгадывание загадок, доскажи словечко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Правила поведения на экскурсии.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Впереди каникулы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Отгадывание загадки.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в речи вежливых слов.</w:t>
            </w:r>
          </w:p>
        </w:tc>
      </w:tr>
      <w:tr w:rsidR="003424C6" w:rsidRPr="00561B79" w:rsidTr="00A41EC6">
        <w:trPr>
          <w:trHeight w:val="283"/>
        </w:trPr>
        <w:tc>
          <w:tcPr>
            <w:tcW w:w="276" w:type="pct"/>
          </w:tcPr>
          <w:p w:rsidR="003424C6" w:rsidRPr="00E34988" w:rsidRDefault="003424C6" w:rsidP="00E34988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3424C6" w:rsidRPr="00561B79" w:rsidRDefault="003424C6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05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занятие</w:t>
            </w:r>
          </w:p>
        </w:tc>
        <w:tc>
          <w:tcPr>
            <w:tcW w:w="611" w:type="pct"/>
          </w:tcPr>
          <w:p w:rsidR="003424C6" w:rsidRPr="00E05047" w:rsidRDefault="003424C6" w:rsidP="001B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0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048" w:type="pct"/>
          </w:tcPr>
          <w:p w:rsidR="003424C6" w:rsidRPr="005639AF" w:rsidRDefault="003424C6" w:rsidP="001B20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словесной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инструкции  учителя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63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в речи вежливых слов.</w:t>
            </w:r>
          </w:p>
        </w:tc>
      </w:tr>
    </w:tbl>
    <w:p w:rsidR="00961B72" w:rsidRP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61B72" w:rsidRPr="00961B72" w:rsidSect="00961B72">
      <w:pgSz w:w="16838" w:h="11906" w:orient="landscape"/>
      <w:pgMar w:top="567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779" w:rsidRDefault="00BC1779" w:rsidP="008940AD">
      <w:pPr>
        <w:spacing w:after="0" w:line="240" w:lineRule="auto"/>
      </w:pPr>
      <w:r>
        <w:separator/>
      </w:r>
    </w:p>
  </w:endnote>
  <w:endnote w:type="continuationSeparator" w:id="0">
    <w:p w:rsidR="00BC1779" w:rsidRDefault="00BC1779" w:rsidP="00894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6E2" w:rsidRDefault="00D206E2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219188"/>
      <w:docPartObj>
        <w:docPartGallery w:val="Page Numbers (Bottom of Page)"/>
        <w:docPartUnique/>
      </w:docPartObj>
    </w:sdtPr>
    <w:sdtContent>
      <w:p w:rsidR="00D206E2" w:rsidRDefault="00D206E2">
        <w:pPr>
          <w:pStyle w:val="ab"/>
          <w:jc w:val="center"/>
        </w:pPr>
        <w:r w:rsidRPr="00961B72">
          <w:rPr>
            <w:rFonts w:ascii="Times New Roman" w:hAnsi="Times New Roman" w:cs="Times New Roman"/>
            <w:sz w:val="24"/>
          </w:rPr>
          <w:fldChar w:fldCharType="begin"/>
        </w:r>
        <w:r w:rsidRPr="00961B72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961B72">
          <w:rPr>
            <w:rFonts w:ascii="Times New Roman" w:hAnsi="Times New Roman" w:cs="Times New Roman"/>
            <w:sz w:val="24"/>
          </w:rPr>
          <w:fldChar w:fldCharType="separate"/>
        </w:r>
        <w:r w:rsidR="002B2A63">
          <w:rPr>
            <w:rFonts w:ascii="Times New Roman" w:hAnsi="Times New Roman" w:cs="Times New Roman"/>
            <w:noProof/>
            <w:sz w:val="24"/>
          </w:rPr>
          <w:t>3</w:t>
        </w:r>
        <w:r w:rsidRPr="00961B72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D206E2" w:rsidRDefault="00D206E2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6E2" w:rsidRDefault="00D206E2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779" w:rsidRDefault="00BC1779" w:rsidP="008940AD">
      <w:pPr>
        <w:spacing w:after="0" w:line="240" w:lineRule="auto"/>
      </w:pPr>
      <w:r>
        <w:separator/>
      </w:r>
    </w:p>
  </w:footnote>
  <w:footnote w:type="continuationSeparator" w:id="0">
    <w:p w:rsidR="00BC1779" w:rsidRDefault="00BC1779" w:rsidP="008940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6E2" w:rsidRDefault="00D206E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6E2" w:rsidRDefault="00D206E2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6E2" w:rsidRDefault="00D206E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42A25"/>
    <w:multiLevelType w:val="multilevel"/>
    <w:tmpl w:val="307A150E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>
    <w:nsid w:val="09ED749A"/>
    <w:multiLevelType w:val="hybridMultilevel"/>
    <w:tmpl w:val="3704E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67EB4"/>
    <w:multiLevelType w:val="hybridMultilevel"/>
    <w:tmpl w:val="4ACE1B22"/>
    <w:lvl w:ilvl="0" w:tplc="02EA4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D97541"/>
    <w:multiLevelType w:val="hybridMultilevel"/>
    <w:tmpl w:val="3110A594"/>
    <w:lvl w:ilvl="0" w:tplc="1968F4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5662A5E"/>
    <w:multiLevelType w:val="multilevel"/>
    <w:tmpl w:val="1008450C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>
    <w:nsid w:val="158954C3"/>
    <w:multiLevelType w:val="hybridMultilevel"/>
    <w:tmpl w:val="230CE9A6"/>
    <w:lvl w:ilvl="0" w:tplc="1968F44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7733FCE"/>
    <w:multiLevelType w:val="multilevel"/>
    <w:tmpl w:val="026EA4FE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start w:val="1"/>
      <w:numFmt w:val="bullet"/>
      <w:lvlText w:val=""/>
      <w:lvlJc w:val="left"/>
      <w:rPr>
        <w:rFonts w:ascii="Symbol" w:hAnsi="Symbol" w:hint="default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">
    <w:nsid w:val="19370D31"/>
    <w:multiLevelType w:val="multilevel"/>
    <w:tmpl w:val="A488A7C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AFE290E"/>
    <w:multiLevelType w:val="hybridMultilevel"/>
    <w:tmpl w:val="87C285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B4B3465"/>
    <w:multiLevelType w:val="multilevel"/>
    <w:tmpl w:val="9BEE6804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>
    <w:nsid w:val="2080075A"/>
    <w:multiLevelType w:val="hybridMultilevel"/>
    <w:tmpl w:val="85DCCF4E"/>
    <w:lvl w:ilvl="0" w:tplc="02EA40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30536EC"/>
    <w:multiLevelType w:val="hybridMultilevel"/>
    <w:tmpl w:val="5AEC7764"/>
    <w:lvl w:ilvl="0" w:tplc="1968F44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26401833"/>
    <w:multiLevelType w:val="hybridMultilevel"/>
    <w:tmpl w:val="02363B1A"/>
    <w:lvl w:ilvl="0" w:tplc="1968F4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A4041E"/>
    <w:multiLevelType w:val="hybridMultilevel"/>
    <w:tmpl w:val="1FA41678"/>
    <w:lvl w:ilvl="0" w:tplc="02EA40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82A0902"/>
    <w:multiLevelType w:val="hybridMultilevel"/>
    <w:tmpl w:val="A47CB420"/>
    <w:lvl w:ilvl="0" w:tplc="1968F4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617E0B"/>
    <w:multiLevelType w:val="hybridMultilevel"/>
    <w:tmpl w:val="5CE8CB0E"/>
    <w:lvl w:ilvl="0" w:tplc="02EA4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DF32D1"/>
    <w:multiLevelType w:val="hybridMultilevel"/>
    <w:tmpl w:val="8C9CE202"/>
    <w:lvl w:ilvl="0" w:tplc="1968F44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2ECE6429"/>
    <w:multiLevelType w:val="hybridMultilevel"/>
    <w:tmpl w:val="41F23C38"/>
    <w:lvl w:ilvl="0" w:tplc="1968F4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4AEFE0E">
      <w:start w:val="6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4814A6"/>
    <w:multiLevelType w:val="hybridMultilevel"/>
    <w:tmpl w:val="8D847508"/>
    <w:lvl w:ilvl="0" w:tplc="1968F4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0155651"/>
    <w:multiLevelType w:val="hybridMultilevel"/>
    <w:tmpl w:val="4EA0DA48"/>
    <w:lvl w:ilvl="0" w:tplc="02EA402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30B83492"/>
    <w:multiLevelType w:val="hybridMultilevel"/>
    <w:tmpl w:val="B2108202"/>
    <w:lvl w:ilvl="0" w:tplc="1968F44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313328A5"/>
    <w:multiLevelType w:val="hybridMultilevel"/>
    <w:tmpl w:val="E3E8C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6D7EA8"/>
    <w:multiLevelType w:val="hybridMultilevel"/>
    <w:tmpl w:val="68D65F32"/>
    <w:lvl w:ilvl="0" w:tplc="1968F4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5A112C7"/>
    <w:multiLevelType w:val="hybridMultilevel"/>
    <w:tmpl w:val="465A5488"/>
    <w:lvl w:ilvl="0" w:tplc="02EA402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375750AB"/>
    <w:multiLevelType w:val="multilevel"/>
    <w:tmpl w:val="0526BD46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>
    <w:nsid w:val="396D480A"/>
    <w:multiLevelType w:val="hybridMultilevel"/>
    <w:tmpl w:val="E46C9DF6"/>
    <w:lvl w:ilvl="0" w:tplc="02EA4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9AF3C6C"/>
    <w:multiLevelType w:val="multilevel"/>
    <w:tmpl w:val="7E70F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D647455"/>
    <w:multiLevelType w:val="hybridMultilevel"/>
    <w:tmpl w:val="62A27E60"/>
    <w:lvl w:ilvl="0" w:tplc="1968F44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3DE1317A"/>
    <w:multiLevelType w:val="hybridMultilevel"/>
    <w:tmpl w:val="8A4AC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12440E0"/>
    <w:multiLevelType w:val="multilevel"/>
    <w:tmpl w:val="2C6ED64C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0">
    <w:nsid w:val="42FF65C6"/>
    <w:multiLevelType w:val="hybridMultilevel"/>
    <w:tmpl w:val="78920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5A33304"/>
    <w:multiLevelType w:val="hybridMultilevel"/>
    <w:tmpl w:val="D18C8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72D3D7A"/>
    <w:multiLevelType w:val="hybridMultilevel"/>
    <w:tmpl w:val="A844AA3A"/>
    <w:lvl w:ilvl="0" w:tplc="1968F44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49201949"/>
    <w:multiLevelType w:val="hybridMultilevel"/>
    <w:tmpl w:val="5CB62CFA"/>
    <w:lvl w:ilvl="0" w:tplc="1968F44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1968F446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4A235BF8"/>
    <w:multiLevelType w:val="hybridMultilevel"/>
    <w:tmpl w:val="8E2CD354"/>
    <w:lvl w:ilvl="0" w:tplc="1968F44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>
    <w:nsid w:val="5124259C"/>
    <w:multiLevelType w:val="hybridMultilevel"/>
    <w:tmpl w:val="30BC1438"/>
    <w:lvl w:ilvl="0" w:tplc="02EA4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2EA40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19F7CC0"/>
    <w:multiLevelType w:val="hybridMultilevel"/>
    <w:tmpl w:val="477E035A"/>
    <w:lvl w:ilvl="0" w:tplc="1968F4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9EF70C1"/>
    <w:multiLevelType w:val="hybridMultilevel"/>
    <w:tmpl w:val="FB101B4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8">
    <w:nsid w:val="64432448"/>
    <w:multiLevelType w:val="multilevel"/>
    <w:tmpl w:val="42D2FEBA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9">
    <w:nsid w:val="672B23D9"/>
    <w:multiLevelType w:val="hybridMultilevel"/>
    <w:tmpl w:val="362CA5B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0">
    <w:nsid w:val="6AD9493B"/>
    <w:multiLevelType w:val="hybridMultilevel"/>
    <w:tmpl w:val="3C9A6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9644A4"/>
    <w:multiLevelType w:val="hybridMultilevel"/>
    <w:tmpl w:val="24145B26"/>
    <w:lvl w:ilvl="0" w:tplc="1968F4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162477"/>
    <w:multiLevelType w:val="hybridMultilevel"/>
    <w:tmpl w:val="28D27F3A"/>
    <w:lvl w:ilvl="0" w:tplc="02EA4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CF3207"/>
    <w:multiLevelType w:val="multilevel"/>
    <w:tmpl w:val="0B2A8690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4">
    <w:nsid w:val="7C440C8A"/>
    <w:multiLevelType w:val="hybridMultilevel"/>
    <w:tmpl w:val="89BC8C1E"/>
    <w:lvl w:ilvl="0" w:tplc="1968F44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2"/>
  </w:num>
  <w:num w:numId="3">
    <w:abstractNumId w:val="10"/>
  </w:num>
  <w:num w:numId="4">
    <w:abstractNumId w:val="16"/>
  </w:num>
  <w:num w:numId="5">
    <w:abstractNumId w:val="19"/>
  </w:num>
  <w:num w:numId="6">
    <w:abstractNumId w:val="23"/>
  </w:num>
  <w:num w:numId="7">
    <w:abstractNumId w:val="39"/>
  </w:num>
  <w:num w:numId="8">
    <w:abstractNumId w:val="2"/>
  </w:num>
  <w:num w:numId="9">
    <w:abstractNumId w:val="15"/>
  </w:num>
  <w:num w:numId="10">
    <w:abstractNumId w:val="21"/>
  </w:num>
  <w:num w:numId="11">
    <w:abstractNumId w:val="30"/>
  </w:num>
  <w:num w:numId="12">
    <w:abstractNumId w:val="14"/>
  </w:num>
  <w:num w:numId="13">
    <w:abstractNumId w:val="25"/>
  </w:num>
  <w:num w:numId="14">
    <w:abstractNumId w:val="35"/>
  </w:num>
  <w:num w:numId="15">
    <w:abstractNumId w:val="27"/>
  </w:num>
  <w:num w:numId="16">
    <w:abstractNumId w:val="6"/>
  </w:num>
  <w:num w:numId="17">
    <w:abstractNumId w:val="26"/>
  </w:num>
  <w:num w:numId="18">
    <w:abstractNumId w:val="31"/>
  </w:num>
  <w:num w:numId="19">
    <w:abstractNumId w:val="20"/>
  </w:num>
  <w:num w:numId="20">
    <w:abstractNumId w:val="5"/>
  </w:num>
  <w:num w:numId="21">
    <w:abstractNumId w:val="17"/>
  </w:num>
  <w:num w:numId="22">
    <w:abstractNumId w:val="36"/>
  </w:num>
  <w:num w:numId="23">
    <w:abstractNumId w:val="11"/>
  </w:num>
  <w:num w:numId="24">
    <w:abstractNumId w:val="33"/>
  </w:num>
  <w:num w:numId="25">
    <w:abstractNumId w:val="8"/>
  </w:num>
  <w:num w:numId="26">
    <w:abstractNumId w:val="40"/>
  </w:num>
  <w:num w:numId="27">
    <w:abstractNumId w:val="34"/>
  </w:num>
  <w:num w:numId="28">
    <w:abstractNumId w:val="12"/>
  </w:num>
  <w:num w:numId="29">
    <w:abstractNumId w:val="41"/>
  </w:num>
  <w:num w:numId="30">
    <w:abstractNumId w:val="44"/>
  </w:num>
  <w:num w:numId="31">
    <w:abstractNumId w:val="32"/>
  </w:num>
  <w:num w:numId="32">
    <w:abstractNumId w:val="4"/>
  </w:num>
  <w:num w:numId="33">
    <w:abstractNumId w:val="3"/>
  </w:num>
  <w:num w:numId="34">
    <w:abstractNumId w:val="18"/>
  </w:num>
  <w:num w:numId="35">
    <w:abstractNumId w:val="22"/>
  </w:num>
  <w:num w:numId="36">
    <w:abstractNumId w:val="37"/>
  </w:num>
  <w:num w:numId="37">
    <w:abstractNumId w:val="1"/>
  </w:num>
  <w:num w:numId="38">
    <w:abstractNumId w:val="28"/>
  </w:num>
  <w:num w:numId="39">
    <w:abstractNumId w:val="7"/>
  </w:num>
  <w:num w:numId="40">
    <w:abstractNumId w:val="43"/>
  </w:num>
  <w:num w:numId="41">
    <w:abstractNumId w:val="24"/>
  </w:num>
  <w:num w:numId="42">
    <w:abstractNumId w:val="9"/>
  </w:num>
  <w:num w:numId="43">
    <w:abstractNumId w:val="29"/>
  </w:num>
  <w:num w:numId="44">
    <w:abstractNumId w:val="38"/>
  </w:num>
  <w:num w:numId="4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818"/>
    <w:rsid w:val="000C5C86"/>
    <w:rsid w:val="00174459"/>
    <w:rsid w:val="001E1CE3"/>
    <w:rsid w:val="00214EAE"/>
    <w:rsid w:val="00262DB2"/>
    <w:rsid w:val="002A1AFD"/>
    <w:rsid w:val="002B2A63"/>
    <w:rsid w:val="002E42E5"/>
    <w:rsid w:val="003214E8"/>
    <w:rsid w:val="003424C6"/>
    <w:rsid w:val="00346BDB"/>
    <w:rsid w:val="00423EEF"/>
    <w:rsid w:val="00492695"/>
    <w:rsid w:val="00561B79"/>
    <w:rsid w:val="005669AB"/>
    <w:rsid w:val="005D7818"/>
    <w:rsid w:val="00627D47"/>
    <w:rsid w:val="00641951"/>
    <w:rsid w:val="00686354"/>
    <w:rsid w:val="0069320D"/>
    <w:rsid w:val="006958FF"/>
    <w:rsid w:val="006B794F"/>
    <w:rsid w:val="006F152A"/>
    <w:rsid w:val="00704E6C"/>
    <w:rsid w:val="007C62A0"/>
    <w:rsid w:val="007F00E2"/>
    <w:rsid w:val="007F2228"/>
    <w:rsid w:val="00840716"/>
    <w:rsid w:val="00874BA7"/>
    <w:rsid w:val="008940AD"/>
    <w:rsid w:val="008B5130"/>
    <w:rsid w:val="009454A3"/>
    <w:rsid w:val="00952D90"/>
    <w:rsid w:val="00961B72"/>
    <w:rsid w:val="00980AB3"/>
    <w:rsid w:val="00981F46"/>
    <w:rsid w:val="00983284"/>
    <w:rsid w:val="00A0588B"/>
    <w:rsid w:val="00A570A8"/>
    <w:rsid w:val="00AA70E7"/>
    <w:rsid w:val="00AB291E"/>
    <w:rsid w:val="00B227E8"/>
    <w:rsid w:val="00B30AB4"/>
    <w:rsid w:val="00B460AD"/>
    <w:rsid w:val="00B73E9B"/>
    <w:rsid w:val="00B8491C"/>
    <w:rsid w:val="00BC1779"/>
    <w:rsid w:val="00BE6A48"/>
    <w:rsid w:val="00C55FAE"/>
    <w:rsid w:val="00C82A19"/>
    <w:rsid w:val="00D10299"/>
    <w:rsid w:val="00D206E2"/>
    <w:rsid w:val="00D41B1D"/>
    <w:rsid w:val="00D819B2"/>
    <w:rsid w:val="00DA0C70"/>
    <w:rsid w:val="00DE3B1D"/>
    <w:rsid w:val="00E34988"/>
    <w:rsid w:val="00E87490"/>
    <w:rsid w:val="00E917AF"/>
    <w:rsid w:val="00EB33C5"/>
    <w:rsid w:val="00ED17C0"/>
    <w:rsid w:val="00F12D67"/>
    <w:rsid w:val="00F976F1"/>
    <w:rsid w:val="00F97976"/>
    <w:rsid w:val="00FD2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227E8"/>
    <w:pPr>
      <w:ind w:left="720"/>
      <w:contextualSpacing/>
    </w:pPr>
  </w:style>
  <w:style w:type="paragraph" w:styleId="a4">
    <w:name w:val="No Spacing"/>
    <w:qFormat/>
    <w:rsid w:val="00F976F1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table" w:styleId="a5">
    <w:name w:val="Table Grid"/>
    <w:basedOn w:val="a1"/>
    <w:uiPriority w:val="59"/>
    <w:rsid w:val="00F976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unhideWhenUsed/>
    <w:rsid w:val="008940A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940AD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8940AD"/>
    <w:rPr>
      <w:vertAlign w:val="superscript"/>
    </w:rPr>
  </w:style>
  <w:style w:type="paragraph" w:styleId="a9">
    <w:name w:val="header"/>
    <w:basedOn w:val="a"/>
    <w:link w:val="aa"/>
    <w:uiPriority w:val="99"/>
    <w:semiHidden/>
    <w:unhideWhenUsed/>
    <w:rsid w:val="00961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61B72"/>
  </w:style>
  <w:style w:type="paragraph" w:styleId="ab">
    <w:name w:val="footer"/>
    <w:basedOn w:val="a"/>
    <w:link w:val="ac"/>
    <w:uiPriority w:val="99"/>
    <w:unhideWhenUsed/>
    <w:rsid w:val="00961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61B72"/>
  </w:style>
  <w:style w:type="paragraph" w:customStyle="1" w:styleId="TableParagraph">
    <w:name w:val="Table Paragraph"/>
    <w:basedOn w:val="a"/>
    <w:uiPriority w:val="1"/>
    <w:qFormat/>
    <w:rsid w:val="00686354"/>
    <w:pPr>
      <w:widowControl w:val="0"/>
      <w:autoSpaceDE w:val="0"/>
      <w:autoSpaceDN w:val="0"/>
      <w:spacing w:after="0" w:line="275" w:lineRule="exact"/>
      <w:ind w:left="109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B30AB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rsid w:val="003424C6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6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E1B67A-6832-478B-AF14-887833A9A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2729</Words>
  <Characters>15558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2</cp:revision>
  <cp:lastPrinted>2024-06-21T10:35:00Z</cp:lastPrinted>
  <dcterms:created xsi:type="dcterms:W3CDTF">2024-06-21T10:51:00Z</dcterms:created>
  <dcterms:modified xsi:type="dcterms:W3CDTF">2024-06-21T10:51:00Z</dcterms:modified>
</cp:coreProperties>
</file>